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7748" w14:textId="31ADBE20" w:rsidR="00C150F9" w:rsidRPr="00C02F5A" w:rsidRDefault="00050F4E" w:rsidP="00C96F25">
      <w:pPr>
        <w:pStyle w:val="Annex"/>
        <w:spacing w:after="600"/>
        <w:ind w:left="0" w:firstLine="0"/>
        <w:jc w:val="center"/>
        <w:rPr>
          <w:rFonts w:ascii="Verdana" w:hAnsi="Verdana"/>
          <w:sz w:val="20"/>
          <w:szCs w:val="20"/>
        </w:rPr>
      </w:pPr>
      <w:r w:rsidRPr="00C02F5A">
        <w:rPr>
          <w:rFonts w:ascii="Verdana" w:hAnsi="Verdana"/>
          <w:sz w:val="20"/>
          <w:szCs w:val="20"/>
        </w:rPr>
        <w:t xml:space="preserve">ANNEX 2 </w:t>
      </w:r>
      <w:r w:rsidR="001F6974" w:rsidRPr="00C02F5A">
        <w:rPr>
          <w:rFonts w:ascii="Verdana" w:hAnsi="Verdana"/>
          <w:sz w:val="20"/>
          <w:szCs w:val="20"/>
        </w:rPr>
        <w:t>–</w:t>
      </w:r>
      <w:r w:rsidRPr="00C02F5A">
        <w:rPr>
          <w:rFonts w:ascii="Verdana" w:hAnsi="Verdana"/>
          <w:sz w:val="20"/>
          <w:szCs w:val="20"/>
        </w:rPr>
        <w:t xml:space="preserve"> </w:t>
      </w:r>
      <w:r w:rsidR="001F6974" w:rsidRPr="00C02F5A">
        <w:rPr>
          <w:rFonts w:ascii="Verdana" w:hAnsi="Verdana"/>
          <w:sz w:val="20"/>
          <w:szCs w:val="20"/>
        </w:rPr>
        <w:t xml:space="preserve">applicable rules to eligible costs </w:t>
      </w:r>
    </w:p>
    <w:p w14:paraId="33F02AC7" w14:textId="6D155C3A" w:rsidR="00050F4E" w:rsidRPr="00C02F5A" w:rsidRDefault="00F468CD" w:rsidP="00C114C7">
      <w:pPr>
        <w:pStyle w:val="Heading1"/>
        <w:numPr>
          <w:ilvl w:val="0"/>
          <w:numId w:val="36"/>
        </w:numPr>
        <w:rPr>
          <w:rFonts w:ascii="Verdana" w:eastAsia="Calibri" w:hAnsi="Verdana"/>
          <w:sz w:val="20"/>
          <w:szCs w:val="20"/>
          <w:lang w:eastAsia="ar-SA"/>
        </w:rPr>
      </w:pPr>
      <w:r w:rsidRPr="00C02F5A">
        <w:rPr>
          <w:rFonts w:ascii="Verdana" w:eastAsia="Calibri" w:hAnsi="Verdana"/>
          <w:sz w:val="20"/>
          <w:szCs w:val="20"/>
          <w:lang w:eastAsia="ar-SA"/>
        </w:rPr>
        <w:t>U</w:t>
      </w:r>
      <w:r w:rsidR="00323825" w:rsidRPr="00C02F5A">
        <w:rPr>
          <w:rFonts w:ascii="Verdana" w:eastAsia="Calibri" w:hAnsi="Verdana"/>
          <w:sz w:val="20"/>
          <w:szCs w:val="20"/>
          <w:lang w:eastAsia="ar-SA"/>
        </w:rPr>
        <w:t>nit contributions</w:t>
      </w:r>
      <w:r w:rsidR="00050F4E" w:rsidRPr="00C02F5A">
        <w:rPr>
          <w:rFonts w:ascii="Verdana" w:eastAsia="Calibri" w:hAnsi="Verdana"/>
          <w:sz w:val="20"/>
          <w:szCs w:val="20"/>
          <w:lang w:eastAsia="ar-SA"/>
        </w:rPr>
        <w:t xml:space="preserve"> </w:t>
      </w:r>
    </w:p>
    <w:p w14:paraId="49E607A8" w14:textId="6281B5CE" w:rsidR="00443E91" w:rsidRPr="00C02F5A" w:rsidRDefault="00443E91" w:rsidP="00934AAE">
      <w:pPr>
        <w:spacing w:after="200"/>
        <w:jc w:val="both"/>
        <w:rPr>
          <w:rFonts w:ascii="Verdana" w:hAnsi="Verdana" w:cs="Times New Roman"/>
          <w:sz w:val="20"/>
          <w:szCs w:val="20"/>
        </w:rPr>
      </w:pPr>
      <w:r w:rsidRPr="00C02F5A">
        <w:rPr>
          <w:rFonts w:ascii="Verdana" w:hAnsi="Verdana" w:cs="Times New Roman"/>
          <w:b/>
          <w:sz w:val="20"/>
          <w:szCs w:val="20"/>
        </w:rPr>
        <w:t>Place of origin</w:t>
      </w:r>
      <w:r w:rsidRPr="00C02F5A">
        <w:rPr>
          <w:rFonts w:ascii="Verdana" w:hAnsi="Verdana" w:cs="Times New Roman"/>
          <w:sz w:val="20"/>
          <w:szCs w:val="20"/>
        </w:rPr>
        <w:t>:</w:t>
      </w:r>
      <w:r w:rsidRPr="00C02F5A" w:rsidDel="002D0657">
        <w:rPr>
          <w:rFonts w:ascii="Verdana" w:hAnsi="Verdana" w:cs="Times New Roman"/>
          <w:sz w:val="20"/>
          <w:szCs w:val="20"/>
        </w:rPr>
        <w:t xml:space="preserve"> </w:t>
      </w:r>
      <w:r w:rsidRPr="00C02F5A">
        <w:rPr>
          <w:rFonts w:ascii="Verdana" w:hAnsi="Verdana" w:cs="Times New Roman"/>
          <w:sz w:val="20"/>
          <w:szCs w:val="20"/>
        </w:rPr>
        <w:t xml:space="preserve">the </w:t>
      </w:r>
      <w:r w:rsidRPr="00C02F5A">
        <w:rPr>
          <w:rFonts w:ascii="Verdana" w:eastAsia="Calibri" w:hAnsi="Verdana" w:cs="Times New Roman"/>
          <w:sz w:val="20"/>
          <w:szCs w:val="20"/>
          <w:lang w:eastAsia="ar-SA"/>
        </w:rPr>
        <w:t>place where the sending organisation is located</w:t>
      </w:r>
      <w:r w:rsidRPr="00C02F5A">
        <w:rPr>
          <w:rFonts w:ascii="Verdana" w:hAnsi="Verdana" w:cs="Times New Roman"/>
          <w:sz w:val="20"/>
          <w:szCs w:val="20"/>
        </w:rPr>
        <w:t>.</w:t>
      </w:r>
    </w:p>
    <w:p w14:paraId="18C09E63" w14:textId="5651AB02" w:rsidR="00443E91" w:rsidRPr="00C02F5A" w:rsidRDefault="00443E91" w:rsidP="00934AAE">
      <w:pPr>
        <w:suppressAutoHyphens/>
        <w:spacing w:after="200" w:line="276" w:lineRule="auto"/>
        <w:jc w:val="both"/>
        <w:rPr>
          <w:rFonts w:ascii="Verdana" w:eastAsia="Calibri" w:hAnsi="Verdana" w:cs="Times New Roman"/>
          <w:sz w:val="20"/>
          <w:szCs w:val="20"/>
          <w:lang w:eastAsia="ar-SA"/>
        </w:rPr>
      </w:pPr>
      <w:r w:rsidRPr="00C02F5A">
        <w:rPr>
          <w:rFonts w:ascii="Verdana" w:eastAsia="Calibri" w:hAnsi="Verdana" w:cs="Times New Roman"/>
          <w:b/>
          <w:sz w:val="20"/>
          <w:szCs w:val="20"/>
          <w:lang w:eastAsia="ar-SA"/>
        </w:rPr>
        <w:t>Sustainable means of transport:</w:t>
      </w:r>
      <w:r w:rsidRPr="00C02F5A">
        <w:rPr>
          <w:rFonts w:ascii="Verdana" w:eastAsia="Calibri" w:hAnsi="Verdana" w:cs="Times New Roman"/>
          <w:sz w:val="20"/>
          <w:szCs w:val="20"/>
          <w:lang w:eastAsia="ar-SA"/>
        </w:rPr>
        <w:t xml:space="preserve"> bike, bus, car</w:t>
      </w:r>
      <w:r w:rsidR="008955D8" w:rsidRPr="00C02F5A">
        <w:rPr>
          <w:rFonts w:ascii="Verdana" w:eastAsia="Calibri" w:hAnsi="Verdana" w:cs="Times New Roman"/>
          <w:sz w:val="20"/>
          <w:szCs w:val="20"/>
          <w:lang w:eastAsia="ar-SA"/>
        </w:rPr>
        <w:t>-pooling</w:t>
      </w:r>
      <w:r w:rsidRPr="00C02F5A">
        <w:rPr>
          <w:rFonts w:ascii="Verdana" w:eastAsia="Calibri" w:hAnsi="Verdana" w:cs="Times New Roman"/>
          <w:sz w:val="20"/>
          <w:szCs w:val="20"/>
          <w:lang w:eastAsia="ar-SA"/>
        </w:rPr>
        <w:t xml:space="preserve">, and train. The National Agency may accept other means of transport as sustainable based on established practice and on a case-by-case basis. </w:t>
      </w:r>
    </w:p>
    <w:p w14:paraId="3088F416" w14:textId="77777777" w:rsidR="00443E91" w:rsidRPr="00C02F5A" w:rsidRDefault="00443E91" w:rsidP="00934AAE">
      <w:pPr>
        <w:pStyle w:val="CommentText"/>
        <w:rPr>
          <w:rFonts w:ascii="Verdana" w:hAnsi="Verdana"/>
        </w:rPr>
      </w:pPr>
      <w:r w:rsidRPr="00C02F5A">
        <w:rPr>
          <w:rFonts w:ascii="Verdana" w:hAnsi="Verdana"/>
        </w:rPr>
        <w:t xml:space="preserve">Travel unit contribution for sustainable means of transport (green travel) is eligible if sustainable means of transport have been used for </w:t>
      </w:r>
      <w:proofErr w:type="gramStart"/>
      <w:r w:rsidRPr="00C02F5A">
        <w:rPr>
          <w:rFonts w:ascii="Verdana" w:hAnsi="Verdana"/>
        </w:rPr>
        <w:t>the majority of</w:t>
      </w:r>
      <w:proofErr w:type="gramEnd"/>
      <w:r w:rsidRPr="00C02F5A">
        <w:rPr>
          <w:rFonts w:ascii="Verdana" w:hAnsi="Verdana"/>
        </w:rPr>
        <w:t xml:space="preserve"> the round trip.</w:t>
      </w:r>
    </w:p>
    <w:p w14:paraId="1108CBB5" w14:textId="77777777" w:rsidR="00443E91" w:rsidRPr="00C02F5A" w:rsidRDefault="00443E91" w:rsidP="00934AAE">
      <w:pPr>
        <w:suppressAutoHyphens/>
        <w:spacing w:after="200" w:line="276" w:lineRule="auto"/>
        <w:jc w:val="both"/>
        <w:rPr>
          <w:rFonts w:ascii="Verdana" w:eastAsia="Calibri" w:hAnsi="Verdana" w:cs="Times New Roman"/>
          <w:sz w:val="20"/>
          <w:szCs w:val="20"/>
          <w:lang w:eastAsia="ar-SA"/>
        </w:rPr>
      </w:pPr>
      <w:r w:rsidRPr="00C02F5A">
        <w:rPr>
          <w:rFonts w:ascii="Verdana" w:eastAsia="Calibri" w:hAnsi="Verdana" w:cs="Times New Roman"/>
          <w:b/>
          <w:sz w:val="20"/>
          <w:szCs w:val="20"/>
          <w:lang w:eastAsia="ar-SA"/>
        </w:rPr>
        <w:t>Unit contribution per distance band</w:t>
      </w:r>
      <w:r w:rsidRPr="00C02F5A">
        <w:rPr>
          <w:rFonts w:ascii="Verdana" w:hAnsi="Verdana" w:cs="Times New Roman"/>
          <w:sz w:val="20"/>
          <w:szCs w:val="20"/>
        </w:rPr>
        <w:t xml:space="preserve">: </w:t>
      </w:r>
      <w:r w:rsidRPr="00C02F5A">
        <w:rPr>
          <w:rFonts w:ascii="Verdana" w:eastAsia="Calibri" w:hAnsi="Verdana" w:cs="Times New Roman"/>
          <w:sz w:val="20"/>
          <w:szCs w:val="20"/>
          <w:lang w:eastAsia="ar-SA"/>
        </w:rPr>
        <w:t>the amount paid for a return travel between the place of departure and the place of arrival.</w:t>
      </w:r>
    </w:p>
    <w:p w14:paraId="17D81A87" w14:textId="497CC2EB" w:rsidR="000018AA" w:rsidRPr="00C02F5A" w:rsidRDefault="00443E91" w:rsidP="00934AAE">
      <w:pPr>
        <w:spacing w:after="200"/>
        <w:jc w:val="both"/>
        <w:rPr>
          <w:rFonts w:ascii="Verdana" w:eastAsia="Calibri" w:hAnsi="Verdana" w:cs="Times New Roman"/>
          <w:sz w:val="20"/>
          <w:szCs w:val="20"/>
          <w:lang w:eastAsia="ar-SA"/>
        </w:rPr>
      </w:pPr>
      <w:r w:rsidRPr="00C02F5A">
        <w:rPr>
          <w:rFonts w:ascii="Verdana" w:eastAsia="Calibri" w:hAnsi="Verdana" w:cs="Times New Roman"/>
          <w:b/>
          <w:sz w:val="20"/>
          <w:szCs w:val="20"/>
          <w:lang w:eastAsia="ar-SA"/>
        </w:rPr>
        <w:t>Venue</w:t>
      </w:r>
      <w:r w:rsidRPr="00C02F5A">
        <w:rPr>
          <w:rFonts w:ascii="Verdana" w:hAnsi="Verdana" w:cs="Times New Roman"/>
          <w:sz w:val="20"/>
          <w:szCs w:val="20"/>
        </w:rPr>
        <w:t>:  t</w:t>
      </w:r>
      <w:r w:rsidRPr="00C02F5A">
        <w:rPr>
          <w:rFonts w:ascii="Verdana" w:eastAsia="Calibri" w:hAnsi="Verdana" w:cs="Times New Roman"/>
          <w:sz w:val="20"/>
          <w:szCs w:val="20"/>
          <w:lang w:eastAsia="ar-SA"/>
        </w:rPr>
        <w:t>he place where the receiving organisation is located.</w:t>
      </w:r>
      <w:r w:rsidR="00EB25FD" w:rsidRPr="00C02F5A">
        <w:rPr>
          <w:rFonts w:ascii="Verdana" w:eastAsia="Calibri" w:hAnsi="Verdana" w:cs="Times New Roman"/>
          <w:sz w:val="20"/>
          <w:szCs w:val="20"/>
          <w:lang w:eastAsia="ar-SA"/>
        </w:rPr>
        <w:t xml:space="preserve"> </w:t>
      </w:r>
      <w:r w:rsidR="00EB25FD" w:rsidRPr="00C02F5A">
        <w:rPr>
          <w:rFonts w:ascii="Verdana" w:hAnsi="Verdana"/>
          <w:sz w:val="20"/>
          <w:szCs w:val="20"/>
        </w:rPr>
        <w:t>If a different place of origin or venue is reported, the beneficiary must provide the reason for this difference.</w:t>
      </w:r>
    </w:p>
    <w:p w14:paraId="0BF6D82B" w14:textId="73248DFD" w:rsidR="00F94869" w:rsidRPr="00C02F5A" w:rsidRDefault="00F94869" w:rsidP="00934AAE">
      <w:pPr>
        <w:spacing w:after="200"/>
        <w:jc w:val="both"/>
        <w:rPr>
          <w:rFonts w:ascii="Verdana" w:hAnsi="Verdana" w:cs="Times New Roman"/>
          <w:b/>
          <w:sz w:val="20"/>
          <w:szCs w:val="20"/>
        </w:rPr>
      </w:pPr>
      <w:r w:rsidRPr="00C02F5A">
        <w:rPr>
          <w:rFonts w:ascii="Verdana" w:eastAsia="Calibri" w:hAnsi="Verdana" w:cs="Times New Roman"/>
          <w:sz w:val="20"/>
          <w:szCs w:val="20"/>
          <w:lang w:eastAsia="ar-SA"/>
        </w:rPr>
        <w:t xml:space="preserve">Travel time will not be considered when determining compliance with minimum eligible duration of mobility activities specified in the Programme Guide. </w:t>
      </w:r>
    </w:p>
    <w:p w14:paraId="69E72921" w14:textId="24ADC88B" w:rsidR="003803A4" w:rsidRPr="00C02F5A" w:rsidRDefault="003803A4" w:rsidP="00AF1DF9">
      <w:pPr>
        <w:pStyle w:val="Heading2"/>
        <w:ind w:left="0" w:firstLine="0"/>
        <w:rPr>
          <w:rFonts w:ascii="Verdana" w:eastAsia="SimSun" w:hAnsi="Verdana"/>
          <w:b w:val="0"/>
          <w:sz w:val="20"/>
          <w:szCs w:val="20"/>
          <w:shd w:val="clear" w:color="auto" w:fill="FFFF00"/>
          <w:lang w:eastAsia="ar-SA"/>
        </w:rPr>
      </w:pPr>
      <w:r w:rsidRPr="00C02F5A">
        <w:rPr>
          <w:rFonts w:ascii="Verdana" w:eastAsia="Calibri" w:hAnsi="Verdana"/>
          <w:sz w:val="20"/>
          <w:szCs w:val="20"/>
          <w:lang w:eastAsia="ar-SA"/>
        </w:rPr>
        <w:t>1.1 Travel</w:t>
      </w:r>
      <w:r w:rsidRPr="00C02F5A">
        <w:rPr>
          <w:rFonts w:ascii="Verdana" w:eastAsia="Calibri" w:hAnsi="Verdana"/>
          <w:b w:val="0"/>
          <w:sz w:val="20"/>
          <w:szCs w:val="20"/>
          <w:lang w:eastAsia="ar-SA"/>
        </w:rPr>
        <w:t xml:space="preserve"> Cost]</w:t>
      </w:r>
    </w:p>
    <w:p w14:paraId="57D12370" w14:textId="23F8FF63" w:rsidR="00A907AD" w:rsidRPr="00C02F5A" w:rsidRDefault="00642CDD" w:rsidP="006508E8">
      <w:pPr>
        <w:suppressAutoHyphens/>
        <w:spacing w:line="276" w:lineRule="auto"/>
        <w:ind w:left="360"/>
        <w:rPr>
          <w:rFonts w:ascii="Verdana" w:hAnsi="Verdana" w:cs="Times New Roman"/>
          <w:color w:val="000000"/>
          <w:sz w:val="20"/>
          <w:szCs w:val="20"/>
          <w:lang w:eastAsia="ar-SA"/>
        </w:rPr>
      </w:pPr>
      <w:r w:rsidRPr="00C02F5A">
        <w:rPr>
          <w:rFonts w:ascii="Verdana" w:eastAsia="Calibri" w:hAnsi="Verdana" w:cs="Times New Roman"/>
          <w:sz w:val="20"/>
          <w:szCs w:val="20"/>
          <w:u w:val="single"/>
          <w:lang w:eastAsia="ar-SA"/>
        </w:rPr>
        <w:t xml:space="preserve">a) </w:t>
      </w:r>
      <w:r w:rsidR="00050F4E" w:rsidRPr="00C02F5A">
        <w:rPr>
          <w:rFonts w:ascii="Verdana" w:eastAsia="Calibri" w:hAnsi="Verdana" w:cs="Times New Roman"/>
          <w:sz w:val="20"/>
          <w:szCs w:val="20"/>
          <w:u w:val="single"/>
          <w:lang w:eastAsia="ar-SA"/>
        </w:rPr>
        <w:t xml:space="preserve">Calculation of the </w:t>
      </w:r>
      <w:r w:rsidR="00337589" w:rsidRPr="00C02F5A">
        <w:rPr>
          <w:rFonts w:ascii="Verdana" w:eastAsia="Calibri" w:hAnsi="Verdana" w:cs="Times New Roman"/>
          <w:sz w:val="20"/>
          <w:szCs w:val="20"/>
          <w:u w:val="single"/>
          <w:lang w:eastAsia="ar-SA"/>
        </w:rPr>
        <w:t>total</w:t>
      </w:r>
      <w:r w:rsidR="00050F4E" w:rsidRPr="00C02F5A">
        <w:rPr>
          <w:rFonts w:ascii="Verdana" w:eastAsia="Calibri" w:hAnsi="Verdana" w:cs="Times New Roman"/>
          <w:sz w:val="20"/>
          <w:szCs w:val="20"/>
          <w:u w:val="single"/>
          <w:lang w:eastAsia="ar-SA"/>
        </w:rPr>
        <w:t xml:space="preserve"> </w:t>
      </w:r>
      <w:r w:rsidR="00337589" w:rsidRPr="00C02F5A">
        <w:rPr>
          <w:rFonts w:ascii="Verdana" w:eastAsia="Calibri" w:hAnsi="Verdana" w:cs="Times New Roman"/>
          <w:sz w:val="20"/>
          <w:szCs w:val="20"/>
          <w:u w:val="single"/>
          <w:lang w:eastAsia="ar-SA"/>
        </w:rPr>
        <w:t>unit contribution</w:t>
      </w:r>
      <w:r w:rsidR="00050F4E" w:rsidRPr="00C02F5A">
        <w:rPr>
          <w:rFonts w:ascii="Verdana" w:eastAsia="Calibri" w:hAnsi="Verdana" w:cs="Times New Roman"/>
          <w:sz w:val="20"/>
          <w:szCs w:val="20"/>
          <w:lang w:eastAsia="ar-SA"/>
        </w:rPr>
        <w:t xml:space="preserve">: </w:t>
      </w:r>
    </w:p>
    <w:p w14:paraId="4BB67D3C" w14:textId="0B9A2043" w:rsidR="00727DB9" w:rsidRPr="00C02F5A" w:rsidRDefault="00A907AD" w:rsidP="002B56F3">
      <w:pPr>
        <w:suppressAutoHyphens/>
        <w:spacing w:line="276" w:lineRule="auto"/>
        <w:jc w:val="both"/>
        <w:rPr>
          <w:rFonts w:ascii="Verdana" w:hAnsi="Verdana" w:cs="Times New Roman"/>
          <w:color w:val="000000"/>
          <w:sz w:val="20"/>
          <w:szCs w:val="20"/>
          <w:lang w:eastAsia="ar-SA"/>
        </w:rPr>
      </w:pPr>
      <w:r w:rsidRPr="00C02F5A">
        <w:rPr>
          <w:rFonts w:ascii="Verdana" w:eastAsia="Calibri" w:hAnsi="Verdana" w:cs="Times New Roman"/>
          <w:sz w:val="20"/>
          <w:szCs w:val="20"/>
          <w:lang w:eastAsia="ar-SA"/>
        </w:rPr>
        <w:t>T</w:t>
      </w:r>
      <w:r w:rsidR="00050F4E" w:rsidRPr="00C02F5A">
        <w:rPr>
          <w:rFonts w:ascii="Verdana" w:eastAsia="Calibri" w:hAnsi="Verdana" w:cs="Times New Roman"/>
          <w:sz w:val="20"/>
          <w:szCs w:val="20"/>
          <w:lang w:eastAsia="ar-SA"/>
        </w:rPr>
        <w:t xml:space="preserve">he </w:t>
      </w:r>
      <w:r w:rsidR="0051056C" w:rsidRPr="00C02F5A">
        <w:rPr>
          <w:rFonts w:ascii="Verdana" w:eastAsia="Calibri" w:hAnsi="Verdana" w:cs="Times New Roman"/>
          <w:sz w:val="20"/>
          <w:szCs w:val="20"/>
          <w:lang w:eastAsia="ar-SA"/>
        </w:rPr>
        <w:t>total</w:t>
      </w:r>
      <w:r w:rsidR="00050F4E" w:rsidRPr="00C02F5A">
        <w:rPr>
          <w:rFonts w:ascii="Verdana" w:eastAsia="Calibri" w:hAnsi="Verdana" w:cs="Times New Roman"/>
          <w:sz w:val="20"/>
          <w:szCs w:val="20"/>
          <w:lang w:eastAsia="ar-SA"/>
        </w:rPr>
        <w:t xml:space="preserve"> </w:t>
      </w:r>
      <w:r w:rsidR="00337589" w:rsidRPr="00C02F5A">
        <w:rPr>
          <w:rFonts w:ascii="Verdana" w:eastAsia="Calibri" w:hAnsi="Verdana" w:cs="Times New Roman"/>
          <w:sz w:val="20"/>
          <w:szCs w:val="20"/>
          <w:lang w:eastAsia="ar-SA"/>
        </w:rPr>
        <w:t>unit contribution</w:t>
      </w:r>
      <w:r w:rsidR="00BF47BE" w:rsidRPr="00C02F5A">
        <w:rPr>
          <w:rFonts w:ascii="Verdana" w:eastAsia="Calibri" w:hAnsi="Verdana" w:cs="Times New Roman"/>
          <w:sz w:val="20"/>
          <w:szCs w:val="20"/>
          <w:lang w:eastAsia="ar-SA"/>
        </w:rPr>
        <w:t xml:space="preserve"> for travel</w:t>
      </w:r>
      <w:r w:rsidR="00337589" w:rsidRPr="00C02F5A">
        <w:rPr>
          <w:rFonts w:ascii="Verdana" w:eastAsia="Calibri" w:hAnsi="Verdana" w:cs="Times New Roman"/>
          <w:sz w:val="20"/>
          <w:szCs w:val="20"/>
          <w:lang w:eastAsia="ar-SA"/>
        </w:rPr>
        <w:t xml:space="preserve"> support</w:t>
      </w:r>
      <w:r w:rsidR="00050F4E" w:rsidRPr="00C02F5A">
        <w:rPr>
          <w:rFonts w:ascii="Verdana" w:eastAsia="Calibri" w:hAnsi="Verdana" w:cs="Times New Roman"/>
          <w:sz w:val="20"/>
          <w:szCs w:val="20"/>
          <w:lang w:eastAsia="ar-SA"/>
        </w:rPr>
        <w:t xml:space="preserve"> is calculated by multiplying the number of</w:t>
      </w:r>
      <w:r w:rsidR="00050F4E" w:rsidRPr="00C02F5A">
        <w:rPr>
          <w:rFonts w:ascii="Verdana" w:hAnsi="Verdana" w:cs="Times New Roman"/>
          <w:color w:val="000000"/>
          <w:sz w:val="20"/>
          <w:szCs w:val="20"/>
          <w:lang w:eastAsia="ar-SA"/>
        </w:rPr>
        <w:t xml:space="preserve"> </w:t>
      </w:r>
      <w:r w:rsidR="00050F4E" w:rsidRPr="00C02F5A">
        <w:rPr>
          <w:rFonts w:ascii="Verdana" w:eastAsia="Calibri" w:hAnsi="Verdana" w:cs="Times New Roman"/>
          <w:sz w:val="20"/>
          <w:szCs w:val="20"/>
          <w:lang w:eastAsia="ar-SA"/>
        </w:rPr>
        <w:t>participants</w:t>
      </w:r>
      <w:r w:rsidR="002932C9" w:rsidRPr="00C02F5A">
        <w:rPr>
          <w:rFonts w:ascii="Verdana" w:eastAsia="Times New Roman" w:hAnsi="Verdana"/>
          <w:i/>
          <w:sz w:val="20"/>
          <w:szCs w:val="20"/>
          <w:lang w:val="en-US"/>
        </w:rPr>
        <w:t xml:space="preserve">, </w:t>
      </w:r>
      <w:r w:rsidR="00050F4E" w:rsidRPr="00C02F5A">
        <w:rPr>
          <w:rFonts w:ascii="Verdana" w:eastAsia="Calibri" w:hAnsi="Verdana" w:cs="Times New Roman"/>
          <w:sz w:val="20"/>
          <w:szCs w:val="20"/>
          <w:lang w:eastAsia="ar-SA"/>
        </w:rPr>
        <w:t xml:space="preserve">accompanying persons, </w:t>
      </w:r>
      <w:proofErr w:type="gramStart"/>
      <w:r w:rsidR="00050F4E" w:rsidRPr="00C02F5A">
        <w:rPr>
          <w:rFonts w:ascii="Verdana" w:eastAsia="Calibri" w:hAnsi="Verdana" w:cs="Times New Roman"/>
          <w:sz w:val="20"/>
          <w:szCs w:val="20"/>
          <w:lang w:eastAsia="ar-SA"/>
        </w:rPr>
        <w:t>facilitators</w:t>
      </w:r>
      <w:proofErr w:type="gramEnd"/>
      <w:r w:rsidR="00050F4E" w:rsidRPr="00C02F5A">
        <w:rPr>
          <w:rFonts w:ascii="Verdana" w:eastAsia="Calibri" w:hAnsi="Verdana" w:cs="Times New Roman"/>
          <w:sz w:val="20"/>
          <w:szCs w:val="20"/>
          <w:lang w:eastAsia="ar-SA"/>
        </w:rPr>
        <w:t xml:space="preserve"> and group leaders</w:t>
      </w:r>
      <w:r w:rsidR="002932C9" w:rsidRPr="00C02F5A">
        <w:rPr>
          <w:rFonts w:ascii="Verdana" w:eastAsia="Calibri" w:hAnsi="Verdana" w:cs="Times New Roman"/>
          <w:sz w:val="20"/>
          <w:szCs w:val="20"/>
          <w:lang w:eastAsia="ar-SA"/>
        </w:rPr>
        <w:t xml:space="preserve"> and for YPA KA</w:t>
      </w:r>
      <w:r w:rsidR="00050F4E" w:rsidRPr="00C02F5A">
        <w:rPr>
          <w:rFonts w:ascii="Verdana" w:eastAsia="Calibri" w:hAnsi="Verdana" w:cs="Times New Roman"/>
          <w:sz w:val="20"/>
          <w:szCs w:val="20"/>
          <w:lang w:eastAsia="ar-SA"/>
        </w:rPr>
        <w:t xml:space="preserve"> </w:t>
      </w:r>
      <w:r w:rsidR="002932C9" w:rsidRPr="00C02F5A">
        <w:rPr>
          <w:rFonts w:ascii="Verdana" w:eastAsia="Calibri" w:hAnsi="Verdana" w:cs="Times New Roman"/>
          <w:sz w:val="20"/>
          <w:szCs w:val="20"/>
          <w:lang w:eastAsia="ar-SA"/>
        </w:rPr>
        <w:t>15</w:t>
      </w:r>
      <w:r w:rsidR="00050F4E" w:rsidRPr="00C02F5A">
        <w:rPr>
          <w:rFonts w:ascii="Verdana" w:eastAsia="Calibri" w:hAnsi="Verdana" w:cs="Times New Roman"/>
          <w:sz w:val="20"/>
          <w:szCs w:val="20"/>
          <w:lang w:eastAsia="ar-SA"/>
        </w:rPr>
        <w:t xml:space="preserve">: accompanying persons, decision makers and facilitators per distance band, by the unit contribution applicable to the distance band concerned and type of travel (standard or </w:t>
      </w:r>
      <w:r w:rsidR="00AE6865" w:rsidRPr="00C02F5A">
        <w:rPr>
          <w:rFonts w:ascii="Verdana" w:eastAsia="Calibri" w:hAnsi="Verdana" w:cs="Times New Roman"/>
          <w:sz w:val="20"/>
          <w:szCs w:val="20"/>
          <w:lang w:eastAsia="ar-SA"/>
        </w:rPr>
        <w:t>sustainable means</w:t>
      </w:r>
      <w:r w:rsidR="00050F4E" w:rsidRPr="00C02F5A">
        <w:rPr>
          <w:rFonts w:ascii="Verdana" w:eastAsia="Calibri" w:hAnsi="Verdana" w:cs="Times New Roman"/>
          <w:sz w:val="20"/>
          <w:szCs w:val="20"/>
          <w:lang w:eastAsia="ar-SA"/>
        </w:rPr>
        <w:t xml:space="preserve">), as specified in Annex 3 of the Agreement. </w:t>
      </w:r>
    </w:p>
    <w:p w14:paraId="319BAD70" w14:textId="1AEE8C45" w:rsidR="00050F4E" w:rsidRPr="00C02F5A" w:rsidRDefault="00050F4E" w:rsidP="002B56F3">
      <w:pPr>
        <w:suppressAutoHyphens/>
        <w:spacing w:after="200" w:line="276" w:lineRule="auto"/>
        <w:jc w:val="both"/>
        <w:rPr>
          <w:rFonts w:ascii="Verdana" w:eastAsia="Times New Roman" w:hAnsi="Verdana" w:cs="Times New Roman"/>
          <w:color w:val="000000"/>
          <w:sz w:val="20"/>
          <w:szCs w:val="20"/>
          <w:lang w:eastAsia="ar-SA"/>
        </w:rPr>
      </w:pPr>
      <w:r w:rsidRPr="00C02F5A">
        <w:rPr>
          <w:rFonts w:ascii="Verdana" w:eastAsia="Times New Roman" w:hAnsi="Verdana" w:cs="Times New Roman"/>
          <w:color w:val="000000"/>
          <w:sz w:val="20"/>
          <w:szCs w:val="20"/>
          <w:lang w:eastAsia="ar-SA"/>
        </w:rPr>
        <w:t xml:space="preserve">In the case of itinerant activities, the </w:t>
      </w:r>
      <w:r w:rsidR="00337589" w:rsidRPr="00C02F5A">
        <w:rPr>
          <w:rFonts w:ascii="Verdana" w:eastAsia="Times New Roman" w:hAnsi="Verdana" w:cs="Times New Roman"/>
          <w:color w:val="000000"/>
          <w:sz w:val="20"/>
          <w:szCs w:val="20"/>
          <w:lang w:eastAsia="ar-SA"/>
        </w:rPr>
        <w:t>total unit contribution</w:t>
      </w:r>
      <w:r w:rsidRPr="00C02F5A">
        <w:rPr>
          <w:rFonts w:ascii="Verdana" w:eastAsia="Times New Roman" w:hAnsi="Verdana" w:cs="Times New Roman"/>
          <w:color w:val="000000"/>
          <w:sz w:val="20"/>
          <w:szCs w:val="20"/>
          <w:lang w:eastAsia="ar-SA"/>
        </w:rPr>
        <w:t xml:space="preserve"> is calculated by multiplying the number of participants per distance band corresponding to the total of sum of the </w:t>
      </w:r>
      <w:r w:rsidRPr="00C02F5A">
        <w:rPr>
          <w:rFonts w:ascii="Verdana" w:eastAsia="Times New Roman" w:hAnsi="Verdana" w:cs="Times New Roman"/>
          <w:sz w:val="20"/>
          <w:szCs w:val="20"/>
          <w:lang w:eastAsia="ar-SA"/>
        </w:rPr>
        <w:t>distances between individual venues</w:t>
      </w:r>
      <w:r w:rsidR="00F4337E" w:rsidRPr="00C02F5A">
        <w:rPr>
          <w:rFonts w:ascii="Verdana" w:eastAsia="Times New Roman" w:hAnsi="Verdana" w:cs="Times New Roman"/>
          <w:sz w:val="20"/>
          <w:szCs w:val="20"/>
          <w:lang w:eastAsia="ar-SA"/>
        </w:rPr>
        <w:t xml:space="preserve"> </w:t>
      </w:r>
      <w:r w:rsidR="00F4337E" w:rsidRPr="00C02F5A">
        <w:rPr>
          <w:rFonts w:ascii="Verdana" w:hAnsi="Verdana" w:cs="Times New Roman"/>
          <w:sz w:val="20"/>
          <w:szCs w:val="20"/>
          <w:lang w:eastAsia="ar-SA"/>
        </w:rPr>
        <w:t>by the unit contribution applicable to the distance band concerned and type of travel (standard or sustainable means), as specified in Annex 3 of the Agreement</w:t>
      </w:r>
      <w:r w:rsidRPr="00C02F5A">
        <w:rPr>
          <w:rFonts w:ascii="Verdana" w:eastAsia="Times New Roman" w:hAnsi="Verdana" w:cs="Times New Roman"/>
          <w:sz w:val="20"/>
          <w:szCs w:val="20"/>
          <w:lang w:eastAsia="ar-SA"/>
        </w:rPr>
        <w:t>.</w:t>
      </w:r>
    </w:p>
    <w:p w14:paraId="1D96ADFC" w14:textId="4448B84D" w:rsidR="00050F4E" w:rsidRPr="00C02F5A" w:rsidRDefault="00050F4E" w:rsidP="002B56F3">
      <w:pPr>
        <w:suppressAutoHyphens/>
        <w:spacing w:after="20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For the establishment of the distance band applicable, the beneficiary must indicate the distance of a one-way travel using the on-line distance calculator available on the Commission's website at:</w:t>
      </w:r>
      <w:r w:rsidR="00342CB2" w:rsidRPr="00C02F5A">
        <w:rPr>
          <w:rFonts w:ascii="Verdana" w:eastAsia="Calibri" w:hAnsi="Verdana" w:cs="Times New Roman"/>
          <w:sz w:val="20"/>
          <w:szCs w:val="20"/>
          <w:lang w:eastAsia="ar-SA"/>
        </w:rPr>
        <w:t xml:space="preserve"> </w:t>
      </w:r>
      <w:hyperlink r:id="rId11" w:history="1">
        <w:r w:rsidRPr="00C02F5A">
          <w:rPr>
            <w:rFonts w:ascii="Verdana" w:eastAsia="Calibri" w:hAnsi="Verdana" w:cs="Times New Roman"/>
            <w:color w:val="0000FF"/>
            <w:sz w:val="20"/>
            <w:szCs w:val="20"/>
            <w:u w:val="single"/>
            <w:lang w:eastAsia="ar-SA"/>
          </w:rPr>
          <w:t>http://ec.europa.eu/programmes/erasmus-plus/tools/distance_en.htm</w:t>
        </w:r>
      </w:hyperlink>
      <w:r w:rsidRPr="00C02F5A">
        <w:rPr>
          <w:rFonts w:ascii="Verdana" w:eastAsia="Calibri" w:hAnsi="Verdana" w:cs="Times New Roman"/>
          <w:sz w:val="20"/>
          <w:szCs w:val="20"/>
          <w:lang w:eastAsia="ar-SA"/>
        </w:rPr>
        <w:t xml:space="preserve">. </w:t>
      </w:r>
    </w:p>
    <w:p w14:paraId="0639262D" w14:textId="585EA9CD" w:rsidR="00050F4E" w:rsidRPr="00C02F5A" w:rsidRDefault="00DC41F5" w:rsidP="002B56F3">
      <w:pPr>
        <w:suppressAutoHyphens/>
        <w:spacing w:after="20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The </w:t>
      </w:r>
      <w:r w:rsidR="00337589" w:rsidRPr="00C02F5A">
        <w:rPr>
          <w:rFonts w:ascii="Verdana" w:eastAsia="Calibri" w:hAnsi="Verdana" w:cs="Times New Roman"/>
          <w:sz w:val="20"/>
          <w:szCs w:val="20"/>
          <w:lang w:eastAsia="ar-SA"/>
        </w:rPr>
        <w:t>total unit contribution</w:t>
      </w:r>
      <w:r w:rsidRPr="00C02F5A">
        <w:rPr>
          <w:rFonts w:ascii="Verdana" w:eastAsia="Calibri" w:hAnsi="Verdana" w:cs="Times New Roman"/>
          <w:sz w:val="20"/>
          <w:szCs w:val="20"/>
          <w:lang w:eastAsia="ar-SA"/>
        </w:rPr>
        <w:t xml:space="preserve"> for travel </w:t>
      </w:r>
      <w:r w:rsidR="00337589" w:rsidRPr="00C02F5A">
        <w:rPr>
          <w:rFonts w:ascii="Verdana" w:eastAsia="Calibri" w:hAnsi="Verdana" w:cs="Times New Roman"/>
          <w:sz w:val="20"/>
          <w:szCs w:val="20"/>
          <w:lang w:eastAsia="ar-SA"/>
        </w:rPr>
        <w:t>support</w:t>
      </w:r>
      <w:r w:rsidRPr="00C02F5A">
        <w:rPr>
          <w:rFonts w:ascii="Verdana" w:eastAsia="Calibri" w:hAnsi="Verdana" w:cs="Times New Roman"/>
          <w:sz w:val="20"/>
          <w:szCs w:val="20"/>
          <w:lang w:eastAsia="ar-SA"/>
        </w:rPr>
        <w:t xml:space="preserve"> is calculated by t</w:t>
      </w:r>
      <w:r w:rsidR="00050F4E" w:rsidRPr="00C02F5A">
        <w:rPr>
          <w:rFonts w:ascii="Verdana" w:eastAsia="Calibri" w:hAnsi="Verdana" w:cs="Times New Roman"/>
          <w:sz w:val="20"/>
          <w:szCs w:val="20"/>
          <w:lang w:eastAsia="ar-SA"/>
        </w:rPr>
        <w:t xml:space="preserve">he beneficiary in the Erasmus+ reporting and management tool based on the applicable unit contribution rates. </w:t>
      </w:r>
    </w:p>
    <w:p w14:paraId="6351DCDF" w14:textId="06F7BEE1" w:rsidR="009534D2" w:rsidRPr="00C02F5A" w:rsidRDefault="002932C9" w:rsidP="00911569">
      <w:pPr>
        <w:suppressAutoHyphens/>
        <w:spacing w:after="200" w:line="276" w:lineRule="auto"/>
        <w:jc w:val="both"/>
        <w:rPr>
          <w:rFonts w:ascii="Verdana" w:eastAsia="Times New Roman" w:hAnsi="Verdana"/>
          <w:iCs/>
          <w:sz w:val="20"/>
          <w:szCs w:val="20"/>
          <w:lang w:val="en-US"/>
        </w:rPr>
      </w:pPr>
      <w:r w:rsidRPr="00C02F5A">
        <w:rPr>
          <w:rFonts w:ascii="Verdana" w:eastAsia="Times New Roman" w:hAnsi="Verdana"/>
          <w:iCs/>
          <w:sz w:val="20"/>
          <w:szCs w:val="20"/>
          <w:lang w:val="en-US"/>
        </w:rPr>
        <w:lastRenderedPageBreak/>
        <w:t>F</w:t>
      </w:r>
      <w:r w:rsidR="00050F4E" w:rsidRPr="00C02F5A">
        <w:rPr>
          <w:rFonts w:ascii="Verdana" w:eastAsia="Times New Roman" w:hAnsi="Verdana"/>
          <w:iCs/>
          <w:sz w:val="20"/>
          <w:szCs w:val="20"/>
          <w:lang w:val="en-US"/>
        </w:rPr>
        <w:t>or DiscoverEU Inclusion Action:</w:t>
      </w:r>
    </w:p>
    <w:p w14:paraId="7BE3DAA5" w14:textId="24579BD5" w:rsidR="009534D2" w:rsidRPr="00C02F5A" w:rsidRDefault="009534D2" w:rsidP="00DB7C89">
      <w:pPr>
        <w:spacing w:line="276" w:lineRule="auto"/>
        <w:jc w:val="both"/>
        <w:rPr>
          <w:rFonts w:ascii="Verdana" w:hAnsi="Verdana" w:cs="Times New Roman"/>
          <w:sz w:val="20"/>
          <w:szCs w:val="20"/>
        </w:rPr>
      </w:pPr>
      <w:r w:rsidRPr="00C02F5A">
        <w:rPr>
          <w:rFonts w:ascii="Verdana" w:hAnsi="Verdana" w:cs="Times New Roman"/>
          <w:sz w:val="20"/>
          <w:szCs w:val="20"/>
        </w:rPr>
        <w:t xml:space="preserve">The travel pass contains the possibility to travel for 7 days within one month using the transport mode with the overall lowest greenhouse gas emissions. It equally includes the new DiscoverEU discount card. </w:t>
      </w:r>
      <w:r w:rsidR="00CA0E95" w:rsidRPr="00C02F5A">
        <w:rPr>
          <w:rFonts w:ascii="Verdana" w:hAnsi="Verdana" w:cs="Times New Roman"/>
          <w:sz w:val="20"/>
          <w:szCs w:val="20"/>
        </w:rPr>
        <w:t>There is o</w:t>
      </w:r>
      <w:r w:rsidRPr="00C02F5A">
        <w:rPr>
          <w:rFonts w:ascii="Verdana" w:hAnsi="Verdana" w:cs="Times New Roman"/>
          <w:sz w:val="20"/>
          <w:szCs w:val="20"/>
        </w:rPr>
        <w:t>ne pass per participant and per accompanying person, if applicable, using the same means of transport as the participant.</w:t>
      </w:r>
    </w:p>
    <w:p w14:paraId="49C36443" w14:textId="69626F44" w:rsidR="00884E12" w:rsidRPr="00C02F5A" w:rsidRDefault="00095575" w:rsidP="00EB25FD">
      <w:pPr>
        <w:pStyle w:val="HTMLPreformatted"/>
        <w:spacing w:line="276" w:lineRule="auto"/>
        <w:jc w:val="both"/>
        <w:rPr>
          <w:rFonts w:ascii="Verdana" w:eastAsia="Calibri" w:hAnsi="Verdana" w:cs="Times New Roman"/>
          <w:lang w:val="en-US" w:eastAsia="ar-SA"/>
        </w:rPr>
      </w:pPr>
      <w:r w:rsidRPr="00C02F5A">
        <w:rPr>
          <w:rFonts w:ascii="Verdana" w:eastAsia="Calibri" w:hAnsi="Verdana" w:cs="Times New Roman"/>
          <w:lang w:val="en-US" w:eastAsia="ar-SA"/>
        </w:rPr>
        <w:t>If the country of origin is not directly connected to the rail system on continental Europe and an additional travel by other means of transport is necessary to reach the country where the mobility (by train) starts, only this travel to reach continental Europe can be covered by the unit contribution</w:t>
      </w:r>
      <w:r w:rsidR="00EB25FD" w:rsidRPr="00C02F5A">
        <w:rPr>
          <w:rFonts w:ascii="Verdana" w:eastAsia="Calibri" w:hAnsi="Verdana" w:cs="Times New Roman"/>
          <w:lang w:val="en-US" w:eastAsia="ar-SA"/>
        </w:rPr>
        <w:t>.</w:t>
      </w:r>
    </w:p>
    <w:p w14:paraId="3316ACB9" w14:textId="77777777" w:rsidR="00EB25FD" w:rsidRPr="00C02F5A" w:rsidRDefault="00EB25FD" w:rsidP="00EB25FD">
      <w:pPr>
        <w:pStyle w:val="HTMLPreformatted"/>
        <w:spacing w:line="276" w:lineRule="auto"/>
        <w:jc w:val="both"/>
        <w:rPr>
          <w:rFonts w:ascii="Verdana" w:eastAsia="Calibri" w:hAnsi="Verdana" w:cs="Times New Roman"/>
          <w:lang w:eastAsia="ar-SA"/>
        </w:rPr>
      </w:pPr>
    </w:p>
    <w:p w14:paraId="7B0E19CC" w14:textId="72DAEF1C" w:rsidR="002E268B" w:rsidRPr="00C02F5A" w:rsidRDefault="00050F4E" w:rsidP="00C114C7">
      <w:pPr>
        <w:pStyle w:val="ListParagraph"/>
        <w:numPr>
          <w:ilvl w:val="0"/>
          <w:numId w:val="25"/>
        </w:numPr>
        <w:suppressAutoHyphens/>
        <w:spacing w:line="100" w:lineRule="atLeast"/>
        <w:rPr>
          <w:rFonts w:ascii="Verdana" w:eastAsia="Calibri" w:hAnsi="Verdana"/>
          <w:sz w:val="20"/>
          <w:szCs w:val="20"/>
          <w:lang w:eastAsia="ar-SA"/>
        </w:rPr>
      </w:pPr>
      <w:r w:rsidRPr="00C02F5A">
        <w:rPr>
          <w:rFonts w:ascii="Verdana" w:eastAsia="Calibri" w:hAnsi="Verdana"/>
          <w:sz w:val="20"/>
          <w:szCs w:val="20"/>
          <w:u w:val="single"/>
          <w:lang w:eastAsia="ar-SA"/>
        </w:rPr>
        <w:t>Triggering event</w:t>
      </w:r>
    </w:p>
    <w:p w14:paraId="1F607AD7" w14:textId="29A1F062" w:rsidR="00050F4E" w:rsidRPr="00C02F5A" w:rsidRDefault="002E268B" w:rsidP="002B56F3">
      <w:pPr>
        <w:suppressAutoHyphens/>
        <w:spacing w:after="0" w:line="100" w:lineRule="atLeast"/>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T</w:t>
      </w:r>
      <w:r w:rsidR="00050F4E" w:rsidRPr="00C02F5A">
        <w:rPr>
          <w:rFonts w:ascii="Verdana" w:eastAsia="Calibri" w:hAnsi="Verdana" w:cs="Times New Roman"/>
          <w:sz w:val="20"/>
          <w:szCs w:val="20"/>
          <w:lang w:eastAsia="ar-SA"/>
        </w:rPr>
        <w:t xml:space="preserve">he </w:t>
      </w:r>
      <w:r w:rsidR="00902A61" w:rsidRPr="00C02F5A">
        <w:rPr>
          <w:rFonts w:ascii="Verdana" w:eastAsia="Calibri" w:hAnsi="Verdana" w:cs="Times New Roman"/>
          <w:sz w:val="20"/>
          <w:szCs w:val="20"/>
          <w:lang w:eastAsia="ar-SA"/>
        </w:rPr>
        <w:t>travel</w:t>
      </w:r>
      <w:r w:rsidR="009C08E7" w:rsidRPr="00C02F5A">
        <w:rPr>
          <w:rFonts w:ascii="Verdana" w:eastAsia="Calibri" w:hAnsi="Verdana" w:cs="Times New Roman"/>
          <w:sz w:val="20"/>
          <w:szCs w:val="20"/>
          <w:lang w:eastAsia="ar-SA"/>
        </w:rPr>
        <w:t xml:space="preserve"> support </w:t>
      </w:r>
      <w:r w:rsidR="00050F4E" w:rsidRPr="00C02F5A">
        <w:rPr>
          <w:rFonts w:ascii="Verdana" w:eastAsia="Calibri" w:hAnsi="Verdana" w:cs="Times New Roman"/>
          <w:sz w:val="20"/>
          <w:szCs w:val="20"/>
          <w:lang w:eastAsia="ar-SA"/>
        </w:rPr>
        <w:t xml:space="preserve">is </w:t>
      </w:r>
      <w:r w:rsidR="00D42C3B" w:rsidRPr="00C02F5A">
        <w:rPr>
          <w:rFonts w:ascii="Verdana" w:eastAsia="Calibri" w:hAnsi="Verdana" w:cs="Times New Roman"/>
          <w:sz w:val="20"/>
          <w:szCs w:val="20"/>
          <w:lang w:eastAsia="ar-SA"/>
        </w:rPr>
        <w:t>paid only if</w:t>
      </w:r>
      <w:r w:rsidR="00050F4E" w:rsidRPr="00C02F5A">
        <w:rPr>
          <w:rFonts w:ascii="Verdana" w:eastAsia="Calibri" w:hAnsi="Verdana" w:cs="Times New Roman"/>
          <w:sz w:val="20"/>
          <w:szCs w:val="20"/>
          <w:lang w:eastAsia="ar-SA"/>
        </w:rPr>
        <w:t xml:space="preserve"> the participant has </w:t>
      </w:r>
      <w:proofErr w:type="gramStart"/>
      <w:r w:rsidR="00050F4E" w:rsidRPr="00C02F5A">
        <w:rPr>
          <w:rFonts w:ascii="Verdana" w:eastAsia="Calibri" w:hAnsi="Verdana" w:cs="Times New Roman"/>
          <w:sz w:val="20"/>
          <w:szCs w:val="20"/>
          <w:lang w:eastAsia="ar-SA"/>
        </w:rPr>
        <w:t>actually undertaken</w:t>
      </w:r>
      <w:proofErr w:type="gramEnd"/>
      <w:r w:rsidR="00050F4E" w:rsidRPr="00C02F5A">
        <w:rPr>
          <w:rFonts w:ascii="Verdana" w:eastAsia="Calibri" w:hAnsi="Verdana" w:cs="Times New Roman"/>
          <w:sz w:val="20"/>
          <w:szCs w:val="20"/>
          <w:lang w:eastAsia="ar-SA"/>
        </w:rPr>
        <w:t xml:space="preserve"> the activity.</w:t>
      </w:r>
    </w:p>
    <w:p w14:paraId="53555FE6" w14:textId="77777777" w:rsidR="00050F4E" w:rsidRPr="00C02F5A" w:rsidRDefault="00050F4E" w:rsidP="00050F4E">
      <w:pPr>
        <w:suppressAutoHyphens/>
        <w:spacing w:after="0" w:line="100" w:lineRule="atLeast"/>
        <w:ind w:left="502"/>
        <w:rPr>
          <w:rFonts w:ascii="Verdana" w:eastAsia="Calibri" w:hAnsi="Verdana" w:cs="Times New Roman"/>
          <w:sz w:val="20"/>
          <w:szCs w:val="20"/>
          <w:lang w:eastAsia="ar-SA"/>
        </w:rPr>
      </w:pPr>
    </w:p>
    <w:p w14:paraId="0D4CD393" w14:textId="68A27223" w:rsidR="00050F4E" w:rsidRPr="00C02F5A" w:rsidRDefault="00050F4E" w:rsidP="00C114C7">
      <w:pPr>
        <w:pStyle w:val="ListParagraph"/>
        <w:numPr>
          <w:ilvl w:val="0"/>
          <w:numId w:val="25"/>
        </w:numPr>
        <w:suppressAutoHyphens/>
        <w:spacing w:after="0" w:line="100" w:lineRule="atLeast"/>
        <w:rPr>
          <w:rFonts w:ascii="Verdana" w:eastAsia="Calibri" w:hAnsi="Verdana"/>
          <w:sz w:val="20"/>
          <w:szCs w:val="20"/>
          <w:u w:val="single"/>
          <w:lang w:eastAsia="ar-SA"/>
        </w:rPr>
      </w:pPr>
      <w:r w:rsidRPr="00C02F5A">
        <w:rPr>
          <w:rFonts w:ascii="Verdana" w:hAnsi="Verdana"/>
          <w:color w:val="000000"/>
          <w:sz w:val="20"/>
          <w:szCs w:val="20"/>
          <w:u w:val="single"/>
          <w:lang w:eastAsia="ar-SA"/>
        </w:rPr>
        <w:t>Supporting documents</w:t>
      </w:r>
    </w:p>
    <w:p w14:paraId="575D59C9" w14:textId="77777777" w:rsidR="00050F4E" w:rsidRPr="00C02F5A" w:rsidRDefault="00050F4E" w:rsidP="00050F4E">
      <w:pPr>
        <w:suppressAutoHyphens/>
        <w:spacing w:after="0" w:line="100" w:lineRule="atLeast"/>
        <w:ind w:left="720"/>
        <w:rPr>
          <w:rFonts w:ascii="Verdana" w:eastAsia="SimSun" w:hAnsi="Verdana" w:cs="Times New Roman"/>
          <w:color w:val="000000"/>
          <w:sz w:val="20"/>
          <w:szCs w:val="20"/>
          <w:lang w:eastAsia="ar-SA"/>
        </w:rPr>
      </w:pPr>
    </w:p>
    <w:p w14:paraId="1358E41D" w14:textId="77777777" w:rsidR="002932C9" w:rsidRPr="00C02F5A" w:rsidRDefault="00050F4E" w:rsidP="002B56F3">
      <w:pPr>
        <w:suppressAutoHyphens/>
        <w:spacing w:after="200" w:line="276" w:lineRule="auto"/>
        <w:jc w:val="both"/>
        <w:rPr>
          <w:rFonts w:ascii="Verdana" w:eastAsia="Calibri" w:hAnsi="Verdana" w:cs="Times New Roman"/>
          <w:color w:val="000000"/>
          <w:sz w:val="20"/>
          <w:szCs w:val="20"/>
          <w:lang w:eastAsia="ar-SA"/>
        </w:rPr>
      </w:pPr>
      <w:r w:rsidRPr="00C02F5A">
        <w:rPr>
          <w:rFonts w:ascii="Verdana" w:eastAsia="Times New Roman" w:hAnsi="Verdana" w:cs="Times New Roman"/>
          <w:color w:val="000000"/>
          <w:sz w:val="20"/>
          <w:szCs w:val="20"/>
          <w:lang w:eastAsia="ar-SA"/>
        </w:rPr>
        <w:t>Proof of attendance of the activity in the form of a declaration signed by the participant</w:t>
      </w:r>
      <w:r w:rsidR="009C08E7" w:rsidRPr="00C02F5A">
        <w:rPr>
          <w:rFonts w:ascii="Verdana" w:eastAsia="Times New Roman" w:hAnsi="Verdana" w:cs="Times New Roman"/>
          <w:color w:val="000000"/>
          <w:sz w:val="20"/>
          <w:szCs w:val="20"/>
          <w:lang w:eastAsia="ar-SA"/>
        </w:rPr>
        <w:t xml:space="preserve"> </w:t>
      </w:r>
      <w:r w:rsidR="00CE7AB7" w:rsidRPr="00C02F5A">
        <w:rPr>
          <w:rFonts w:ascii="Verdana" w:eastAsia="Times New Roman" w:hAnsi="Verdana" w:cs="Times New Roman"/>
          <w:color w:val="000000"/>
          <w:sz w:val="20"/>
          <w:szCs w:val="20"/>
          <w:lang w:eastAsia="ar-SA"/>
        </w:rPr>
        <w:t xml:space="preserve">including trainers, facilitators, group leaders and decision makers </w:t>
      </w:r>
      <w:r w:rsidR="00701C8B" w:rsidRPr="00C02F5A">
        <w:rPr>
          <w:rFonts w:ascii="Verdana" w:eastAsia="Times New Roman" w:hAnsi="Verdana" w:cs="Times New Roman"/>
          <w:color w:val="000000"/>
          <w:sz w:val="20"/>
          <w:szCs w:val="20"/>
          <w:lang w:eastAsia="ar-SA"/>
        </w:rPr>
        <w:t>and accompanying person</w:t>
      </w:r>
      <w:r w:rsidR="00ED56CA" w:rsidRPr="00C02F5A">
        <w:rPr>
          <w:rFonts w:ascii="Verdana" w:eastAsia="Times New Roman" w:hAnsi="Verdana" w:cs="Times New Roman"/>
          <w:color w:val="000000"/>
          <w:sz w:val="20"/>
          <w:szCs w:val="20"/>
          <w:lang w:eastAsia="ar-SA"/>
        </w:rPr>
        <w:t>,</w:t>
      </w:r>
      <w:r w:rsidR="000E3C7C" w:rsidRPr="00C02F5A">
        <w:rPr>
          <w:rFonts w:ascii="Verdana" w:eastAsia="Times New Roman" w:hAnsi="Verdana" w:cs="Times New Roman"/>
          <w:color w:val="000000"/>
          <w:sz w:val="20"/>
          <w:szCs w:val="20"/>
          <w:lang w:eastAsia="ar-SA"/>
        </w:rPr>
        <w:t xml:space="preserve"> </w:t>
      </w:r>
      <w:r w:rsidRPr="00C02F5A">
        <w:rPr>
          <w:rFonts w:ascii="Verdana" w:eastAsia="Times New Roman" w:hAnsi="Verdana" w:cs="Times New Roman"/>
          <w:color w:val="000000"/>
          <w:sz w:val="20"/>
          <w:szCs w:val="20"/>
          <w:lang w:eastAsia="ar-SA"/>
        </w:rPr>
        <w:t xml:space="preserve">by the receiving organisations, and specifying the name of the participant/accompanying </w:t>
      </w:r>
      <w:proofErr w:type="gramStart"/>
      <w:r w:rsidRPr="00C02F5A">
        <w:rPr>
          <w:rFonts w:ascii="Verdana" w:eastAsia="Times New Roman" w:hAnsi="Verdana" w:cs="Times New Roman"/>
          <w:color w:val="000000"/>
          <w:sz w:val="20"/>
          <w:szCs w:val="20"/>
          <w:lang w:eastAsia="ar-SA"/>
        </w:rPr>
        <w:t>person</w:t>
      </w:r>
      <w:r w:rsidR="000950C5" w:rsidRPr="00C02F5A">
        <w:rPr>
          <w:rFonts w:ascii="Verdana" w:eastAsia="Times New Roman" w:hAnsi="Verdana" w:cs="Times New Roman"/>
          <w:color w:val="000000"/>
          <w:sz w:val="20"/>
          <w:szCs w:val="20"/>
          <w:lang w:eastAsia="ar-SA"/>
        </w:rPr>
        <w:t xml:space="preserve"> </w:t>
      </w:r>
      <w:r w:rsidRPr="00C02F5A">
        <w:rPr>
          <w:rFonts w:ascii="Verdana" w:eastAsia="Times New Roman" w:hAnsi="Verdana" w:cs="Times New Roman"/>
          <w:color w:val="000000"/>
          <w:sz w:val="20"/>
          <w:szCs w:val="20"/>
          <w:lang w:eastAsia="ar-SA"/>
        </w:rPr>
        <w:t>,</w:t>
      </w:r>
      <w:proofErr w:type="gramEnd"/>
      <w:r w:rsidRPr="00C02F5A">
        <w:rPr>
          <w:rFonts w:ascii="Verdana" w:eastAsia="Times New Roman" w:hAnsi="Verdana" w:cs="Times New Roman"/>
          <w:color w:val="000000"/>
          <w:sz w:val="20"/>
          <w:szCs w:val="20"/>
          <w:lang w:eastAsia="ar-SA"/>
        </w:rPr>
        <w:t xml:space="preserve"> the purpose of the activity, as well as its starting and end date</w:t>
      </w:r>
      <w:r w:rsidRPr="00C02F5A">
        <w:rPr>
          <w:rFonts w:ascii="Verdana" w:eastAsia="Calibri" w:hAnsi="Verdana" w:cs="Times New Roman"/>
          <w:color w:val="000000"/>
          <w:sz w:val="20"/>
          <w:szCs w:val="20"/>
          <w:lang w:eastAsia="ar-SA"/>
        </w:rPr>
        <w:t>.</w:t>
      </w:r>
    </w:p>
    <w:p w14:paraId="53B91718" w14:textId="68A67C69" w:rsidR="00050F4E" w:rsidRPr="00C02F5A" w:rsidRDefault="002932C9" w:rsidP="002B56F3">
      <w:pPr>
        <w:suppressAutoHyphens/>
        <w:spacing w:after="20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F</w:t>
      </w:r>
      <w:r w:rsidR="00050F4E" w:rsidRPr="00C02F5A">
        <w:rPr>
          <w:rFonts w:ascii="Verdana" w:eastAsia="Times New Roman" w:hAnsi="Verdana"/>
          <w:sz w:val="20"/>
          <w:szCs w:val="20"/>
          <w:lang w:val="en-US"/>
        </w:rPr>
        <w:t>or DiscoverEU Inclusion Action</w:t>
      </w:r>
      <w:r w:rsidR="00934AAE" w:rsidRPr="00C02F5A">
        <w:rPr>
          <w:rFonts w:ascii="Verdana" w:eastAsia="Times New Roman" w:hAnsi="Verdana"/>
          <w:sz w:val="20"/>
          <w:szCs w:val="20"/>
          <w:lang w:val="en-US"/>
        </w:rPr>
        <w:t>:</w:t>
      </w:r>
      <w:r w:rsidR="00050F4E" w:rsidRPr="00C02F5A">
        <w:rPr>
          <w:rFonts w:ascii="Verdana" w:eastAsia="Times New Roman" w:hAnsi="Verdana" w:cs="Times New Roman"/>
          <w:sz w:val="20"/>
          <w:szCs w:val="20"/>
          <w:lang w:eastAsia="ar-SA"/>
        </w:rPr>
        <w:t xml:space="preserve"> Proof of attendance of the activity in the form of a declaration signed by the participant and accompanying person</w:t>
      </w:r>
      <w:r w:rsidR="00701C8B" w:rsidRPr="00C02F5A">
        <w:rPr>
          <w:rFonts w:ascii="Verdana" w:eastAsia="Times New Roman" w:hAnsi="Verdana" w:cs="Times New Roman"/>
          <w:sz w:val="20"/>
          <w:szCs w:val="20"/>
          <w:lang w:eastAsia="ar-SA"/>
        </w:rPr>
        <w:t xml:space="preserve"> (</w:t>
      </w:r>
      <w:r w:rsidR="00050F4E" w:rsidRPr="00C02F5A">
        <w:rPr>
          <w:rFonts w:ascii="Verdana" w:eastAsia="Times New Roman" w:hAnsi="Verdana" w:cs="Times New Roman"/>
          <w:sz w:val="20"/>
          <w:szCs w:val="20"/>
          <w:lang w:eastAsia="ar-SA"/>
        </w:rPr>
        <w:t>if applicable</w:t>
      </w:r>
      <w:r w:rsidR="00701C8B" w:rsidRPr="00C02F5A">
        <w:rPr>
          <w:rFonts w:ascii="Verdana" w:eastAsia="Times New Roman" w:hAnsi="Verdana" w:cs="Times New Roman"/>
          <w:sz w:val="20"/>
          <w:szCs w:val="20"/>
          <w:lang w:eastAsia="ar-SA"/>
        </w:rPr>
        <w:t>)</w:t>
      </w:r>
      <w:r w:rsidR="00050F4E" w:rsidRPr="00C02F5A">
        <w:rPr>
          <w:rFonts w:ascii="Verdana" w:eastAsia="Times New Roman" w:hAnsi="Verdana" w:cs="Times New Roman"/>
          <w:sz w:val="20"/>
          <w:szCs w:val="20"/>
          <w:lang w:eastAsia="ar-SA"/>
        </w:rPr>
        <w:t>,</w:t>
      </w:r>
      <w:r w:rsidR="00701C8B" w:rsidRPr="00C02F5A">
        <w:rPr>
          <w:rFonts w:ascii="Verdana" w:eastAsia="Times New Roman" w:hAnsi="Verdana" w:cs="Times New Roman"/>
          <w:sz w:val="20"/>
          <w:szCs w:val="20"/>
          <w:lang w:eastAsia="ar-SA"/>
        </w:rPr>
        <w:t xml:space="preserve"> </w:t>
      </w:r>
      <w:r w:rsidR="00050F4E" w:rsidRPr="00C02F5A">
        <w:rPr>
          <w:rFonts w:ascii="Verdana" w:eastAsia="Times New Roman" w:hAnsi="Verdana" w:cs="Times New Roman"/>
          <w:sz w:val="20"/>
          <w:szCs w:val="20"/>
          <w:lang w:eastAsia="ar-SA"/>
        </w:rPr>
        <w:t xml:space="preserve">specifying the name of the participant/accompanying </w:t>
      </w:r>
      <w:proofErr w:type="gramStart"/>
      <w:r w:rsidR="00050F4E" w:rsidRPr="00C02F5A">
        <w:rPr>
          <w:rFonts w:ascii="Verdana" w:eastAsia="Times New Roman" w:hAnsi="Verdana" w:cs="Times New Roman"/>
          <w:sz w:val="20"/>
          <w:szCs w:val="20"/>
          <w:lang w:eastAsia="ar-SA"/>
        </w:rPr>
        <w:t>person</w:t>
      </w:r>
      <w:r w:rsidR="00701C8B" w:rsidRPr="00C02F5A">
        <w:rPr>
          <w:rFonts w:ascii="Verdana" w:eastAsia="Times New Roman" w:hAnsi="Verdana" w:cs="Times New Roman"/>
          <w:sz w:val="20"/>
          <w:szCs w:val="20"/>
          <w:lang w:eastAsia="ar-SA"/>
        </w:rPr>
        <w:t xml:space="preserve"> </w:t>
      </w:r>
      <w:r w:rsidR="00050F4E" w:rsidRPr="00C02F5A">
        <w:rPr>
          <w:rFonts w:ascii="Verdana" w:eastAsia="Times New Roman" w:hAnsi="Verdana" w:cs="Times New Roman"/>
          <w:sz w:val="20"/>
          <w:szCs w:val="20"/>
          <w:lang w:eastAsia="ar-SA"/>
        </w:rPr>
        <w:t>,</w:t>
      </w:r>
      <w:proofErr w:type="gramEnd"/>
      <w:r w:rsidR="00050F4E" w:rsidRPr="00C02F5A">
        <w:rPr>
          <w:rFonts w:ascii="Verdana" w:eastAsia="Times New Roman" w:hAnsi="Verdana" w:cs="Times New Roman"/>
          <w:sz w:val="20"/>
          <w:szCs w:val="20"/>
          <w:lang w:eastAsia="ar-SA"/>
        </w:rPr>
        <w:t xml:space="preserve"> the purpose of the activity, as well as its starting and end date</w:t>
      </w:r>
      <w:r w:rsidR="00050F4E" w:rsidRPr="00C02F5A">
        <w:rPr>
          <w:rFonts w:ascii="Verdana" w:eastAsia="Calibri" w:hAnsi="Verdana" w:cs="Times New Roman"/>
          <w:sz w:val="20"/>
          <w:szCs w:val="20"/>
          <w:lang w:eastAsia="ar-SA"/>
        </w:rPr>
        <w:t xml:space="preserve">. Once the </w:t>
      </w:r>
      <w:proofErr w:type="spellStart"/>
      <w:r w:rsidR="00050F4E" w:rsidRPr="00C02F5A">
        <w:rPr>
          <w:rFonts w:ascii="Verdana" w:eastAsia="Calibri" w:hAnsi="Verdana" w:cs="Times New Roman"/>
          <w:sz w:val="20"/>
          <w:szCs w:val="20"/>
          <w:lang w:eastAsia="ar-SA"/>
        </w:rPr>
        <w:t>Youthpass</w:t>
      </w:r>
      <w:proofErr w:type="spellEnd"/>
      <w:r w:rsidR="00050F4E" w:rsidRPr="00C02F5A">
        <w:rPr>
          <w:rFonts w:ascii="Verdana" w:eastAsia="Calibri" w:hAnsi="Verdana" w:cs="Times New Roman"/>
          <w:sz w:val="20"/>
          <w:szCs w:val="20"/>
          <w:lang w:eastAsia="ar-SA"/>
        </w:rPr>
        <w:t xml:space="preserve"> is made available for DiscoverEU: p</w:t>
      </w:r>
      <w:r w:rsidR="00050F4E" w:rsidRPr="00C02F5A">
        <w:rPr>
          <w:rFonts w:ascii="Verdana" w:eastAsia="Times New Roman" w:hAnsi="Verdana" w:cs="Times New Roman"/>
          <w:sz w:val="20"/>
          <w:szCs w:val="20"/>
          <w:lang w:eastAsia="ar-SA"/>
        </w:rPr>
        <w:t xml:space="preserve">roof of attendance of the activity in the form of </w:t>
      </w:r>
      <w:proofErr w:type="spellStart"/>
      <w:r w:rsidR="00050F4E" w:rsidRPr="00C02F5A">
        <w:rPr>
          <w:rFonts w:ascii="Verdana" w:eastAsia="Times New Roman" w:hAnsi="Verdana" w:cs="Times New Roman"/>
          <w:sz w:val="20"/>
          <w:szCs w:val="20"/>
          <w:lang w:eastAsia="ar-SA"/>
        </w:rPr>
        <w:t>Youthpass</w:t>
      </w:r>
      <w:proofErr w:type="spellEnd"/>
      <w:r w:rsidR="00050F4E" w:rsidRPr="00C02F5A">
        <w:rPr>
          <w:rFonts w:ascii="Verdana" w:eastAsia="Times New Roman" w:hAnsi="Verdana" w:cs="Times New Roman"/>
          <w:sz w:val="20"/>
          <w:szCs w:val="20"/>
          <w:lang w:eastAsia="ar-SA"/>
        </w:rPr>
        <w:t xml:space="preserve"> specifying the participant’s name and learning outcomes, the purpose of the activity, as well as it</w:t>
      </w:r>
      <w:r w:rsidR="002B6C39" w:rsidRPr="00C02F5A">
        <w:rPr>
          <w:rFonts w:ascii="Verdana" w:eastAsia="Times New Roman" w:hAnsi="Verdana" w:cs="Times New Roman"/>
          <w:sz w:val="20"/>
          <w:szCs w:val="20"/>
          <w:lang w:eastAsia="ar-SA"/>
        </w:rPr>
        <w:t>'</w:t>
      </w:r>
      <w:r w:rsidR="00050F4E" w:rsidRPr="00C02F5A">
        <w:rPr>
          <w:rFonts w:ascii="Verdana" w:eastAsia="Times New Roman" w:hAnsi="Verdana" w:cs="Times New Roman"/>
          <w:sz w:val="20"/>
          <w:szCs w:val="20"/>
          <w:lang w:eastAsia="ar-SA"/>
        </w:rPr>
        <w:t>s starting and end date</w:t>
      </w:r>
      <w:r w:rsidR="003C01F5" w:rsidRPr="00C02F5A">
        <w:rPr>
          <w:rFonts w:ascii="Verdana" w:eastAsia="Times New Roman" w:hAnsi="Verdana" w:cs="Times New Roman"/>
          <w:sz w:val="20"/>
          <w:szCs w:val="20"/>
          <w:lang w:eastAsia="ar-SA"/>
        </w:rPr>
        <w:t>.</w:t>
      </w:r>
    </w:p>
    <w:p w14:paraId="4075C7A9" w14:textId="4D597EBD" w:rsidR="00405EFB" w:rsidRPr="00C02F5A" w:rsidRDefault="00ED7C3D" w:rsidP="00EB2CC0">
      <w:pPr>
        <w:suppressAutoHyphens/>
        <w:spacing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If </w:t>
      </w:r>
      <w:proofErr w:type="gramStart"/>
      <w:r w:rsidRPr="00C02F5A">
        <w:rPr>
          <w:rFonts w:ascii="Verdana" w:eastAsia="Calibri" w:hAnsi="Verdana" w:cs="Times New Roman"/>
          <w:sz w:val="20"/>
          <w:szCs w:val="20"/>
          <w:lang w:eastAsia="ar-SA"/>
        </w:rPr>
        <w:t>a the</w:t>
      </w:r>
      <w:proofErr w:type="gramEnd"/>
      <w:r w:rsidRPr="00C02F5A">
        <w:rPr>
          <w:rFonts w:ascii="Verdana" w:eastAsia="Calibri" w:hAnsi="Verdana" w:cs="Times New Roman"/>
          <w:sz w:val="20"/>
          <w:szCs w:val="20"/>
          <w:lang w:eastAsia="ar-SA"/>
        </w:rPr>
        <w:t xml:space="preserve"> starting point of travel is different than the place of origin or the end point is different than the venue, the beneficiary must report the reason for this difference. In case no travel took </w:t>
      </w:r>
      <w:proofErr w:type="gramStart"/>
      <w:r w:rsidRPr="00C02F5A">
        <w:rPr>
          <w:rFonts w:ascii="Verdana" w:eastAsia="Calibri" w:hAnsi="Verdana" w:cs="Times New Roman"/>
          <w:sz w:val="20"/>
          <w:szCs w:val="20"/>
          <w:lang w:eastAsia="ar-SA"/>
        </w:rPr>
        <w:t>place</w:t>
      </w:r>
      <w:proofErr w:type="gramEnd"/>
      <w:r w:rsidRPr="00C02F5A">
        <w:rPr>
          <w:rFonts w:ascii="Verdana" w:eastAsia="Calibri" w:hAnsi="Verdana" w:cs="Times New Roman"/>
          <w:sz w:val="20"/>
          <w:szCs w:val="20"/>
          <w:lang w:eastAsia="ar-SA"/>
        </w:rPr>
        <w:t xml:space="preserve"> or the travel was funded from EU sources other than the Erasmus+ Programme, the beneficiary </w:t>
      </w:r>
      <w:r w:rsidR="00C96F25" w:rsidRPr="00C02F5A">
        <w:rPr>
          <w:rFonts w:ascii="Verdana" w:eastAsia="Calibri" w:hAnsi="Verdana" w:cs="Times New Roman"/>
          <w:sz w:val="20"/>
          <w:szCs w:val="20"/>
          <w:lang w:eastAsia="ar-SA"/>
        </w:rPr>
        <w:t>wi</w:t>
      </w:r>
      <w:r w:rsidRPr="00C02F5A">
        <w:rPr>
          <w:rFonts w:ascii="Verdana" w:eastAsia="Calibri" w:hAnsi="Verdana" w:cs="Times New Roman"/>
          <w:sz w:val="20"/>
          <w:szCs w:val="20"/>
          <w:lang w:eastAsia="ar-SA"/>
        </w:rPr>
        <w:t>ll indicate in their report that financial support for travel is not required</w:t>
      </w:r>
      <w:r w:rsidR="00405EFB" w:rsidRPr="00C02F5A">
        <w:rPr>
          <w:rFonts w:ascii="Verdana" w:eastAsia="Calibri" w:hAnsi="Verdana" w:cs="Times New Roman"/>
          <w:sz w:val="20"/>
          <w:szCs w:val="20"/>
          <w:lang w:eastAsia="ar-SA"/>
        </w:rPr>
        <w:t>.</w:t>
      </w:r>
    </w:p>
    <w:p w14:paraId="001F9963" w14:textId="209F5108" w:rsidR="00050F4E" w:rsidRPr="00C02F5A" w:rsidRDefault="00791D7A" w:rsidP="000950C5">
      <w:pPr>
        <w:pStyle w:val="Heading2"/>
        <w:ind w:left="0" w:firstLine="0"/>
        <w:rPr>
          <w:rFonts w:ascii="Verdana" w:eastAsia="Calibri" w:hAnsi="Verdana"/>
          <w:b w:val="0"/>
          <w:bCs w:val="0"/>
          <w:sz w:val="20"/>
          <w:szCs w:val="20"/>
          <w:lang w:eastAsia="ar-SA"/>
        </w:rPr>
      </w:pPr>
      <w:r w:rsidRPr="00C02F5A">
        <w:rPr>
          <w:rFonts w:ascii="Verdana" w:eastAsia="Calibri" w:hAnsi="Verdana"/>
          <w:sz w:val="20"/>
          <w:szCs w:val="20"/>
          <w:lang w:eastAsia="ar-SA"/>
        </w:rPr>
        <w:t>1.2</w:t>
      </w:r>
      <w:r w:rsidR="00050F4E" w:rsidRPr="00C02F5A">
        <w:rPr>
          <w:rFonts w:ascii="Verdana" w:eastAsia="Calibri" w:hAnsi="Verdana"/>
          <w:sz w:val="20"/>
          <w:szCs w:val="20"/>
          <w:lang w:eastAsia="ar-SA"/>
        </w:rPr>
        <w:t xml:space="preserve"> Individual support</w:t>
      </w:r>
    </w:p>
    <w:p w14:paraId="0E049085" w14:textId="08F3E183" w:rsidR="0019420E" w:rsidRPr="00C02F5A" w:rsidRDefault="0019420E" w:rsidP="00C114C7">
      <w:pPr>
        <w:pStyle w:val="ListParagraph"/>
        <w:numPr>
          <w:ilvl w:val="0"/>
          <w:numId w:val="26"/>
        </w:numPr>
        <w:tabs>
          <w:tab w:val="left" w:pos="567"/>
        </w:tabs>
        <w:suppressAutoHyphens/>
        <w:spacing w:after="240" w:line="276" w:lineRule="auto"/>
        <w:rPr>
          <w:rFonts w:ascii="Verdana" w:eastAsia="Calibri" w:hAnsi="Verdana"/>
          <w:sz w:val="20"/>
          <w:szCs w:val="20"/>
          <w:lang w:eastAsia="ar-SA"/>
        </w:rPr>
      </w:pPr>
      <w:r w:rsidRPr="00C02F5A">
        <w:rPr>
          <w:rFonts w:ascii="Verdana" w:eastAsia="Calibri" w:hAnsi="Verdana"/>
          <w:sz w:val="20"/>
          <w:szCs w:val="20"/>
          <w:u w:val="single"/>
          <w:lang w:eastAsia="ar-SA"/>
        </w:rPr>
        <w:t xml:space="preserve">Calculation of the </w:t>
      </w:r>
      <w:r w:rsidR="00902A61" w:rsidRPr="00C02F5A">
        <w:rPr>
          <w:rFonts w:ascii="Verdana" w:eastAsia="Calibri" w:hAnsi="Verdana"/>
          <w:sz w:val="20"/>
          <w:szCs w:val="20"/>
          <w:u w:val="single"/>
          <w:lang w:eastAsia="ar-SA"/>
        </w:rPr>
        <w:t>total unit contribution</w:t>
      </w:r>
      <w:r w:rsidRPr="00C02F5A">
        <w:rPr>
          <w:rFonts w:ascii="Verdana" w:eastAsia="Calibri" w:hAnsi="Verdana"/>
          <w:sz w:val="20"/>
          <w:szCs w:val="20"/>
          <w:lang w:eastAsia="ar-SA"/>
        </w:rPr>
        <w:t xml:space="preserve">: </w:t>
      </w:r>
    </w:p>
    <w:p w14:paraId="574C1BF8" w14:textId="45BC65D4" w:rsidR="00050F4E" w:rsidRPr="00C02F5A" w:rsidRDefault="00A55C59" w:rsidP="003C5309">
      <w:pPr>
        <w:tabs>
          <w:tab w:val="left" w:pos="0"/>
        </w:tabs>
        <w:suppressAutoHyphens/>
        <w:spacing w:after="24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T</w:t>
      </w:r>
      <w:r w:rsidR="00050F4E" w:rsidRPr="00C02F5A">
        <w:rPr>
          <w:rFonts w:ascii="Verdana" w:eastAsia="Calibri" w:hAnsi="Verdana" w:cs="Times New Roman"/>
          <w:sz w:val="20"/>
          <w:szCs w:val="20"/>
          <w:lang w:eastAsia="ar-SA"/>
        </w:rPr>
        <w:t xml:space="preserve">he </w:t>
      </w:r>
      <w:r w:rsidR="00902A61" w:rsidRPr="00C02F5A">
        <w:rPr>
          <w:rFonts w:ascii="Verdana" w:eastAsia="Calibri" w:hAnsi="Verdana" w:cs="Times New Roman"/>
          <w:sz w:val="20"/>
          <w:szCs w:val="20"/>
          <w:lang w:eastAsia="ar-SA"/>
        </w:rPr>
        <w:t>total unit contribution</w:t>
      </w:r>
      <w:r w:rsidR="00050F4E" w:rsidRPr="00C02F5A">
        <w:rPr>
          <w:rFonts w:ascii="Verdana" w:eastAsia="Calibri" w:hAnsi="Verdana" w:cs="Times New Roman"/>
          <w:sz w:val="20"/>
          <w:szCs w:val="20"/>
          <w:lang w:eastAsia="ar-SA"/>
        </w:rPr>
        <w:t xml:space="preserve"> is calculated by multiplying the number of days per participant and accompanying person</w:t>
      </w:r>
      <w:r w:rsidR="002932C9" w:rsidRPr="00C02F5A">
        <w:rPr>
          <w:rFonts w:ascii="Verdana" w:eastAsia="Calibri" w:hAnsi="Verdana" w:cs="Times New Roman"/>
          <w:sz w:val="20"/>
          <w:szCs w:val="20"/>
          <w:lang w:eastAsia="ar-SA"/>
        </w:rPr>
        <w:t xml:space="preserve"> </w:t>
      </w:r>
      <w:r w:rsidR="00050F4E" w:rsidRPr="00C02F5A">
        <w:rPr>
          <w:rFonts w:ascii="Verdana" w:eastAsia="Calibri" w:hAnsi="Verdana" w:cs="Times New Roman"/>
          <w:sz w:val="20"/>
          <w:szCs w:val="20"/>
          <w:lang w:eastAsia="ar-SA"/>
        </w:rPr>
        <w:t xml:space="preserve">including decision makers, </w:t>
      </w:r>
      <w:r w:rsidR="00050F4E" w:rsidRPr="00C02F5A">
        <w:rPr>
          <w:rFonts w:ascii="Verdana" w:eastAsia="Times New Roman" w:hAnsi="Verdana" w:cs="Times New Roman"/>
          <w:sz w:val="20"/>
          <w:szCs w:val="20"/>
          <w:lang w:eastAsia="ar-SA"/>
        </w:rPr>
        <w:t>group leaders</w:t>
      </w:r>
      <w:r w:rsidR="00DD5AD0" w:rsidRPr="00C02F5A">
        <w:rPr>
          <w:rFonts w:ascii="Verdana" w:eastAsia="Times New Roman" w:hAnsi="Verdana" w:cs="Times New Roman"/>
          <w:sz w:val="20"/>
          <w:szCs w:val="20"/>
          <w:lang w:eastAsia="ar-SA"/>
        </w:rPr>
        <w:t xml:space="preserve">, </w:t>
      </w:r>
      <w:proofErr w:type="gramStart"/>
      <w:r w:rsidR="00DD5AD0" w:rsidRPr="00C02F5A">
        <w:rPr>
          <w:rFonts w:ascii="Verdana" w:eastAsia="Times New Roman" w:hAnsi="Verdana" w:cs="Times New Roman"/>
          <w:sz w:val="20"/>
          <w:szCs w:val="20"/>
          <w:lang w:eastAsia="ar-SA"/>
        </w:rPr>
        <w:t>trainers</w:t>
      </w:r>
      <w:proofErr w:type="gramEnd"/>
      <w:r w:rsidR="00050F4E" w:rsidRPr="00C02F5A">
        <w:rPr>
          <w:rFonts w:ascii="Verdana" w:eastAsia="Times New Roman" w:hAnsi="Verdana" w:cs="Times New Roman"/>
          <w:sz w:val="20"/>
          <w:szCs w:val="20"/>
          <w:lang w:eastAsia="ar-SA"/>
        </w:rPr>
        <w:t xml:space="preserve"> and facilitators]</w:t>
      </w:r>
      <w:r w:rsidR="00050F4E" w:rsidRPr="00C02F5A" w:rsidDel="00C55F20">
        <w:rPr>
          <w:rFonts w:ascii="Verdana" w:eastAsia="Calibri" w:hAnsi="Verdana" w:cs="Times New Roman"/>
          <w:sz w:val="20"/>
          <w:szCs w:val="20"/>
          <w:lang w:eastAsia="ar-SA"/>
        </w:rPr>
        <w:t xml:space="preserve"> </w:t>
      </w:r>
      <w:r w:rsidR="00050F4E" w:rsidRPr="00C02F5A">
        <w:rPr>
          <w:rFonts w:ascii="Verdana" w:eastAsia="Calibri" w:hAnsi="Verdana" w:cs="Times New Roman"/>
          <w:sz w:val="20"/>
          <w:szCs w:val="20"/>
          <w:lang w:eastAsia="ar-SA"/>
        </w:rPr>
        <w:t>by the unit contribution applicable per day for the receiving country concerned, as specified in Annex 3 of the Agreement. Travel days may be added if relevant for a specific activity.</w:t>
      </w:r>
    </w:p>
    <w:p w14:paraId="1DD9CAFF" w14:textId="2FF7CEB8" w:rsidR="00050F4E" w:rsidRPr="00C02F5A" w:rsidRDefault="002932C9" w:rsidP="003C5309">
      <w:pPr>
        <w:suppressAutoHyphens/>
        <w:spacing w:line="276" w:lineRule="auto"/>
        <w:jc w:val="both"/>
        <w:rPr>
          <w:rFonts w:ascii="Verdana" w:eastAsia="Calibri" w:hAnsi="Verdana" w:cs="Times New Roman"/>
          <w:sz w:val="20"/>
          <w:szCs w:val="20"/>
          <w:lang w:eastAsia="ar-SA"/>
        </w:rPr>
      </w:pPr>
      <w:r w:rsidRPr="00C02F5A">
        <w:rPr>
          <w:rFonts w:ascii="Verdana" w:eastAsia="Times New Roman" w:hAnsi="Verdana"/>
          <w:iCs/>
          <w:sz w:val="20"/>
          <w:szCs w:val="20"/>
          <w:lang w:val="en-US"/>
        </w:rPr>
        <w:lastRenderedPageBreak/>
        <w:t>F</w:t>
      </w:r>
      <w:r w:rsidR="00050F4E" w:rsidRPr="00C02F5A">
        <w:rPr>
          <w:rFonts w:ascii="Verdana" w:eastAsia="Times New Roman" w:hAnsi="Verdana"/>
          <w:iCs/>
          <w:sz w:val="20"/>
          <w:szCs w:val="20"/>
          <w:lang w:val="en-US"/>
        </w:rPr>
        <w:t>or DiscoverEU Inclusion Action:</w:t>
      </w:r>
      <w:r w:rsidR="00050F4E" w:rsidRPr="00C02F5A">
        <w:rPr>
          <w:rFonts w:ascii="Verdana" w:eastAsia="Calibri" w:hAnsi="Verdana" w:cs="Times New Roman"/>
          <w:iCs/>
          <w:sz w:val="20"/>
          <w:szCs w:val="20"/>
          <w:lang w:eastAsia="ar-SA"/>
        </w:rPr>
        <w:t xml:space="preserve"> </w:t>
      </w:r>
      <w:r w:rsidR="00A55C59" w:rsidRPr="00C02F5A">
        <w:rPr>
          <w:rFonts w:ascii="Verdana" w:eastAsia="Calibri" w:hAnsi="Verdana" w:cs="Times New Roman"/>
          <w:iCs/>
          <w:sz w:val="20"/>
          <w:szCs w:val="20"/>
          <w:lang w:eastAsia="ar-SA"/>
        </w:rPr>
        <w:t xml:space="preserve">The </w:t>
      </w:r>
      <w:r w:rsidR="00902A61" w:rsidRPr="00C02F5A">
        <w:rPr>
          <w:rFonts w:ascii="Verdana" w:eastAsia="Calibri" w:hAnsi="Verdana" w:cs="Times New Roman"/>
          <w:iCs/>
          <w:sz w:val="20"/>
          <w:szCs w:val="20"/>
          <w:lang w:eastAsia="ar-SA"/>
        </w:rPr>
        <w:t>total unit contribution</w:t>
      </w:r>
      <w:r w:rsidR="00050F4E" w:rsidRPr="00C02F5A">
        <w:rPr>
          <w:rFonts w:ascii="Verdana" w:eastAsia="Calibri" w:hAnsi="Verdana" w:cs="Times New Roman"/>
          <w:iCs/>
          <w:sz w:val="20"/>
          <w:szCs w:val="20"/>
          <w:lang w:eastAsia="ar-SA"/>
        </w:rPr>
        <w:t xml:space="preserve"> is calculated by multiplying the</w:t>
      </w:r>
      <w:r w:rsidR="00050F4E" w:rsidRPr="00C02F5A">
        <w:rPr>
          <w:rFonts w:ascii="Verdana" w:eastAsia="Calibri" w:hAnsi="Verdana" w:cs="Times New Roman"/>
          <w:sz w:val="20"/>
          <w:szCs w:val="20"/>
          <w:lang w:eastAsia="ar-SA"/>
        </w:rPr>
        <w:t xml:space="preserve"> number of days per participant and accompanying person</w:t>
      </w:r>
      <w:r w:rsidR="00A55C59" w:rsidRPr="00C02F5A">
        <w:rPr>
          <w:rFonts w:ascii="Verdana" w:eastAsia="Calibri" w:hAnsi="Verdana" w:cs="Times New Roman"/>
          <w:sz w:val="20"/>
          <w:szCs w:val="20"/>
          <w:lang w:eastAsia="ar-SA"/>
        </w:rPr>
        <w:t xml:space="preserve"> </w:t>
      </w:r>
      <w:r w:rsidR="00050F4E" w:rsidRPr="00C02F5A">
        <w:rPr>
          <w:rFonts w:ascii="Verdana" w:eastAsia="Calibri" w:hAnsi="Verdana" w:cs="Times New Roman"/>
          <w:sz w:val="20"/>
          <w:szCs w:val="20"/>
          <w:lang w:eastAsia="ar-SA"/>
        </w:rPr>
        <w:t>up to a maximum of 21 days</w:t>
      </w:r>
      <w:r w:rsidR="00D62ECA" w:rsidRPr="00C02F5A">
        <w:rPr>
          <w:rFonts w:ascii="Verdana" w:eastAsia="Calibri" w:hAnsi="Verdana" w:cs="Times New Roman"/>
          <w:sz w:val="20"/>
          <w:szCs w:val="20"/>
          <w:lang w:eastAsia="ar-SA"/>
        </w:rPr>
        <w:t xml:space="preserve"> by the unit contribution applicable per participant per day.</w:t>
      </w:r>
    </w:p>
    <w:p w14:paraId="474D4897" w14:textId="0951F4D2" w:rsidR="00050F4E" w:rsidRPr="00C02F5A" w:rsidRDefault="00050F4E" w:rsidP="003C5309">
      <w:pPr>
        <w:suppressAutoHyphens/>
        <w:spacing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Should the participant(s) travel longer than 21 days but within the 30 days of the validity of the travel pass, the additional days are not covered.</w:t>
      </w:r>
    </w:p>
    <w:p w14:paraId="09F1B559" w14:textId="77777777" w:rsidR="00050F4E" w:rsidRPr="00C02F5A" w:rsidRDefault="00050F4E" w:rsidP="003C5309">
      <w:pPr>
        <w:tabs>
          <w:tab w:val="num" w:pos="0"/>
        </w:tabs>
        <w:suppressAutoHyphens/>
        <w:spacing w:line="276" w:lineRule="auto"/>
        <w:jc w:val="both"/>
        <w:rPr>
          <w:rFonts w:ascii="Verdana" w:eastAsia="Calibri" w:hAnsi="Verdana" w:cs="Times New Roman"/>
          <w:b/>
          <w:sz w:val="20"/>
          <w:szCs w:val="20"/>
          <w:lang w:eastAsia="ar-SA"/>
        </w:rPr>
      </w:pPr>
      <w:r w:rsidRPr="00C02F5A">
        <w:rPr>
          <w:rFonts w:ascii="Verdana" w:eastAsia="Calibri" w:hAnsi="Verdana" w:cs="Times New Roman"/>
          <w:b/>
          <w:sz w:val="20"/>
          <w:szCs w:val="20"/>
          <w:lang w:eastAsia="ar-SA"/>
        </w:rPr>
        <w:t xml:space="preserve">Start and end dates will be counted as follows: </w:t>
      </w:r>
    </w:p>
    <w:p w14:paraId="2768FCE9" w14:textId="77777777" w:rsidR="00050F4E" w:rsidRPr="00C02F5A" w:rsidRDefault="00050F4E" w:rsidP="00C114C7">
      <w:pPr>
        <w:numPr>
          <w:ilvl w:val="0"/>
          <w:numId w:val="22"/>
        </w:numPr>
        <w:tabs>
          <w:tab w:val="num" w:pos="567"/>
          <w:tab w:val="left" w:pos="993"/>
        </w:tabs>
        <w:suppressAutoHyphens/>
        <w:spacing w:after="240" w:line="276" w:lineRule="auto"/>
        <w:ind w:left="567" w:firstLine="0"/>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The start date should be the first day that the student needs to be present at the receiving organisation (first course/first day at work/first day of welcoming event or language and intercultural courses).</w:t>
      </w:r>
    </w:p>
    <w:p w14:paraId="1BB5CC04" w14:textId="1F51FD23" w:rsidR="00050F4E" w:rsidRPr="00C02F5A" w:rsidRDefault="00050F4E" w:rsidP="00C114C7">
      <w:pPr>
        <w:numPr>
          <w:ilvl w:val="0"/>
          <w:numId w:val="22"/>
        </w:numPr>
        <w:tabs>
          <w:tab w:val="num" w:pos="567"/>
          <w:tab w:val="left" w:pos="993"/>
        </w:tabs>
        <w:suppressAutoHyphens/>
        <w:spacing w:after="240" w:line="276" w:lineRule="auto"/>
        <w:ind w:left="567" w:firstLine="0"/>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The end date should be the last day the student needs to be present at the receiving organisation (last day of the exam period/course/work/mandatory sitting period). </w:t>
      </w:r>
    </w:p>
    <w:p w14:paraId="28606496" w14:textId="27A61C52" w:rsidR="00050F4E" w:rsidRPr="00C02F5A" w:rsidRDefault="00902A61" w:rsidP="003C5309">
      <w:pPr>
        <w:tabs>
          <w:tab w:val="num" w:pos="0"/>
        </w:tabs>
        <w:suppressAutoHyphens/>
        <w:spacing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F</w:t>
      </w:r>
      <w:r w:rsidR="00050F4E" w:rsidRPr="00C02F5A">
        <w:rPr>
          <w:rFonts w:ascii="Verdana" w:eastAsia="Calibri" w:hAnsi="Verdana" w:cs="Times New Roman"/>
          <w:sz w:val="20"/>
          <w:szCs w:val="20"/>
          <w:lang w:eastAsia="ar-SA"/>
        </w:rPr>
        <w:t xml:space="preserve">or staff: the </w:t>
      </w:r>
      <w:r w:rsidRPr="00C02F5A">
        <w:rPr>
          <w:rFonts w:ascii="Verdana" w:eastAsia="Calibri" w:hAnsi="Verdana" w:cs="Times New Roman"/>
          <w:sz w:val="20"/>
          <w:szCs w:val="20"/>
          <w:lang w:eastAsia="ar-SA"/>
        </w:rPr>
        <w:t>total unit contribution</w:t>
      </w:r>
      <w:r w:rsidR="00050F4E" w:rsidRPr="00C02F5A">
        <w:rPr>
          <w:rFonts w:ascii="Verdana" w:eastAsia="Calibri" w:hAnsi="Verdana" w:cs="Times New Roman"/>
          <w:sz w:val="20"/>
          <w:szCs w:val="20"/>
          <w:lang w:eastAsia="ar-SA"/>
        </w:rPr>
        <w:t xml:space="preserve"> is calculated by multiplying the number of physical presence of days per participant by the unit contribution applicable per day for the receiving country concerned as specified in Annex 3 of the Agreement. Funded travel days may be added if relevant for a specific activity</w:t>
      </w:r>
      <w:r w:rsidR="00544C8E" w:rsidRPr="00C02F5A">
        <w:rPr>
          <w:rFonts w:ascii="Verdana" w:eastAsia="Calibri" w:hAnsi="Verdana" w:cs="Times New Roman"/>
          <w:sz w:val="20"/>
          <w:szCs w:val="20"/>
          <w:lang w:eastAsia="ar-SA"/>
        </w:rPr>
        <w:t xml:space="preserve"> as specified in Annex 3</w:t>
      </w:r>
      <w:r w:rsidR="00050F4E" w:rsidRPr="00C02F5A">
        <w:rPr>
          <w:rFonts w:ascii="Verdana" w:eastAsia="Calibri" w:hAnsi="Verdana" w:cs="Times New Roman"/>
          <w:sz w:val="20"/>
          <w:szCs w:val="20"/>
          <w:lang w:eastAsia="ar-SA"/>
        </w:rPr>
        <w:t xml:space="preserve">. </w:t>
      </w:r>
    </w:p>
    <w:p w14:paraId="14FF8BA3" w14:textId="77777777" w:rsidR="00050F4E" w:rsidRPr="00C02F5A" w:rsidRDefault="00050F4E" w:rsidP="003C5309">
      <w:pPr>
        <w:tabs>
          <w:tab w:val="num" w:pos="0"/>
        </w:tabs>
        <w:suppressAutoHyphens/>
        <w:spacing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In case of “partial zero-grant mobility” in higher education mobility supported by internal policy funds, participants have to receive individual support for the minimum mobility duration, </w:t>
      </w:r>
      <w:proofErr w:type="gramStart"/>
      <w:r w:rsidRPr="00C02F5A">
        <w:rPr>
          <w:rFonts w:ascii="Verdana" w:eastAsia="Calibri" w:hAnsi="Verdana" w:cs="Times New Roman"/>
          <w:sz w:val="20"/>
          <w:szCs w:val="20"/>
          <w:lang w:eastAsia="ar-SA"/>
        </w:rPr>
        <w:t>with the exception of</w:t>
      </w:r>
      <w:proofErr w:type="gramEnd"/>
      <w:r w:rsidRPr="00C02F5A">
        <w:rPr>
          <w:rFonts w:ascii="Verdana" w:eastAsia="Calibri" w:hAnsi="Verdana" w:cs="Times New Roman"/>
          <w:sz w:val="20"/>
          <w:szCs w:val="20"/>
          <w:lang w:eastAsia="ar-SA"/>
        </w:rPr>
        <w:t xml:space="preserve"> the fully non-funded mobility (“zero grant mobility”).</w:t>
      </w:r>
    </w:p>
    <w:p w14:paraId="5081D591" w14:textId="77777777" w:rsidR="00CC28C4" w:rsidRPr="00C02F5A" w:rsidRDefault="00050F4E" w:rsidP="00C114C7">
      <w:pPr>
        <w:pStyle w:val="ListParagraph"/>
        <w:numPr>
          <w:ilvl w:val="0"/>
          <w:numId w:val="26"/>
        </w:numPr>
        <w:tabs>
          <w:tab w:val="left" w:pos="567"/>
        </w:tabs>
        <w:suppressAutoHyphens/>
        <w:spacing w:after="240" w:line="100" w:lineRule="atLeast"/>
        <w:rPr>
          <w:rFonts w:ascii="Verdana" w:eastAsia="Calibri" w:hAnsi="Verdana"/>
          <w:sz w:val="20"/>
          <w:szCs w:val="20"/>
          <w:lang w:eastAsia="ar-SA"/>
        </w:rPr>
      </w:pPr>
      <w:r w:rsidRPr="00C02F5A">
        <w:rPr>
          <w:rFonts w:ascii="Verdana" w:eastAsia="Calibri" w:hAnsi="Verdana"/>
          <w:sz w:val="20"/>
          <w:szCs w:val="20"/>
          <w:u w:val="single"/>
          <w:lang w:eastAsia="ar-SA"/>
        </w:rPr>
        <w:t>Triggering event:</w:t>
      </w:r>
      <w:r w:rsidRPr="00C02F5A">
        <w:rPr>
          <w:rFonts w:ascii="Verdana" w:eastAsia="Calibri" w:hAnsi="Verdana"/>
          <w:sz w:val="20"/>
          <w:szCs w:val="20"/>
          <w:lang w:eastAsia="ar-SA"/>
        </w:rPr>
        <w:t xml:space="preserve"> </w:t>
      </w:r>
    </w:p>
    <w:p w14:paraId="3F848F50" w14:textId="70003D33" w:rsidR="00050F4E" w:rsidRPr="00C02F5A" w:rsidRDefault="00CC28C4" w:rsidP="00CC28C4">
      <w:pPr>
        <w:tabs>
          <w:tab w:val="left" w:pos="567"/>
        </w:tabs>
        <w:suppressAutoHyphens/>
        <w:spacing w:after="240" w:line="100" w:lineRule="atLeast"/>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The </w:t>
      </w:r>
      <w:r w:rsidR="00902A61" w:rsidRPr="00C02F5A">
        <w:rPr>
          <w:rFonts w:ascii="Verdana" w:eastAsia="Calibri" w:hAnsi="Verdana" w:cs="Times New Roman"/>
          <w:sz w:val="20"/>
          <w:szCs w:val="20"/>
          <w:lang w:eastAsia="ar-SA"/>
        </w:rPr>
        <w:t>individual</w:t>
      </w:r>
      <w:r w:rsidRPr="00C02F5A">
        <w:rPr>
          <w:rFonts w:ascii="Verdana" w:eastAsia="Calibri" w:hAnsi="Verdana" w:cs="Times New Roman"/>
          <w:sz w:val="20"/>
          <w:szCs w:val="20"/>
          <w:lang w:eastAsia="ar-SA"/>
        </w:rPr>
        <w:t xml:space="preserve"> support</w:t>
      </w:r>
      <w:r w:rsidR="00050F4E" w:rsidRPr="00C02F5A">
        <w:rPr>
          <w:rFonts w:ascii="Verdana" w:eastAsia="Calibri" w:hAnsi="Verdana" w:cs="Times New Roman"/>
          <w:sz w:val="20"/>
          <w:szCs w:val="20"/>
          <w:lang w:eastAsia="ar-SA"/>
        </w:rPr>
        <w:t xml:space="preserve"> is </w:t>
      </w:r>
      <w:r w:rsidRPr="00C02F5A">
        <w:rPr>
          <w:rFonts w:ascii="Verdana" w:eastAsia="Calibri" w:hAnsi="Verdana" w:cs="Times New Roman"/>
          <w:sz w:val="20"/>
          <w:szCs w:val="20"/>
          <w:lang w:eastAsia="ar-SA"/>
        </w:rPr>
        <w:t>paid only if</w:t>
      </w:r>
      <w:r w:rsidR="00050F4E" w:rsidRPr="00C02F5A">
        <w:rPr>
          <w:rFonts w:ascii="Verdana" w:eastAsia="Calibri" w:hAnsi="Verdana" w:cs="Times New Roman"/>
          <w:sz w:val="20"/>
          <w:szCs w:val="20"/>
          <w:lang w:eastAsia="ar-SA"/>
        </w:rPr>
        <w:t xml:space="preserve"> the participant has </w:t>
      </w:r>
      <w:proofErr w:type="gramStart"/>
      <w:r w:rsidR="00050F4E" w:rsidRPr="00C02F5A">
        <w:rPr>
          <w:rFonts w:ascii="Verdana" w:eastAsia="Calibri" w:hAnsi="Verdana" w:cs="Times New Roman"/>
          <w:sz w:val="20"/>
          <w:szCs w:val="20"/>
          <w:lang w:eastAsia="ar-SA"/>
        </w:rPr>
        <w:t>actually undertaken</w:t>
      </w:r>
      <w:proofErr w:type="gramEnd"/>
      <w:r w:rsidR="00050F4E" w:rsidRPr="00C02F5A">
        <w:rPr>
          <w:rFonts w:ascii="Verdana" w:eastAsia="Calibri" w:hAnsi="Verdana" w:cs="Times New Roman"/>
          <w:sz w:val="20"/>
          <w:szCs w:val="20"/>
          <w:lang w:eastAsia="ar-SA"/>
        </w:rPr>
        <w:t xml:space="preserve"> the activity for the specified period.</w:t>
      </w:r>
    </w:p>
    <w:p w14:paraId="5B7ACB2D" w14:textId="77777777" w:rsidR="00050F4E" w:rsidRPr="00C02F5A" w:rsidRDefault="00050F4E" w:rsidP="00C114C7">
      <w:pPr>
        <w:numPr>
          <w:ilvl w:val="0"/>
          <w:numId w:val="26"/>
        </w:numPr>
        <w:suppressAutoHyphens/>
        <w:spacing w:after="240" w:line="100" w:lineRule="atLeast"/>
        <w:ind w:left="567" w:hanging="425"/>
        <w:rPr>
          <w:rFonts w:ascii="Verdana" w:eastAsia="Calibri" w:hAnsi="Verdana" w:cs="Times New Roman"/>
          <w:sz w:val="20"/>
          <w:szCs w:val="20"/>
          <w:u w:val="single"/>
          <w:lang w:eastAsia="ar-SA"/>
        </w:rPr>
      </w:pPr>
      <w:r w:rsidRPr="00C02F5A">
        <w:rPr>
          <w:rFonts w:ascii="Verdana" w:eastAsia="Calibri" w:hAnsi="Verdana" w:cs="Times New Roman"/>
          <w:color w:val="000000"/>
          <w:sz w:val="20"/>
          <w:szCs w:val="20"/>
          <w:u w:val="single"/>
          <w:lang w:eastAsia="ar-SA"/>
        </w:rPr>
        <w:t>Supporting documents:</w:t>
      </w:r>
    </w:p>
    <w:p w14:paraId="04404970" w14:textId="56D3C004" w:rsidR="00050F4E" w:rsidRPr="00C02F5A" w:rsidRDefault="002932C9" w:rsidP="00CD78E4">
      <w:pPr>
        <w:suppressAutoHyphens/>
        <w:spacing w:after="240" w:line="276" w:lineRule="auto"/>
        <w:jc w:val="both"/>
        <w:rPr>
          <w:rFonts w:ascii="Verdana" w:eastAsia="Calibri" w:hAnsi="Verdana" w:cs="Times New Roman"/>
          <w:iCs/>
          <w:sz w:val="20"/>
          <w:szCs w:val="20"/>
          <w:lang w:eastAsia="ar-SA"/>
        </w:rPr>
      </w:pPr>
      <w:r w:rsidRPr="00C02F5A">
        <w:rPr>
          <w:rFonts w:ascii="Verdana" w:eastAsia="Times New Roman" w:hAnsi="Verdana"/>
          <w:iCs/>
          <w:sz w:val="20"/>
          <w:szCs w:val="20"/>
        </w:rPr>
        <w:t>F</w:t>
      </w:r>
      <w:r w:rsidR="00050F4E" w:rsidRPr="00C02F5A">
        <w:rPr>
          <w:rFonts w:ascii="Verdana" w:eastAsia="Times New Roman" w:hAnsi="Verdana"/>
          <w:iCs/>
          <w:sz w:val="20"/>
          <w:szCs w:val="20"/>
          <w:lang w:val="en-US"/>
        </w:rPr>
        <w:t>or Youth</w:t>
      </w:r>
      <w:r w:rsidR="00F266A3" w:rsidRPr="00C02F5A">
        <w:rPr>
          <w:rFonts w:ascii="Verdana" w:eastAsia="Times New Roman" w:hAnsi="Verdana"/>
          <w:iCs/>
          <w:sz w:val="20"/>
          <w:szCs w:val="20"/>
          <w:lang w:val="en-US"/>
        </w:rPr>
        <w:t xml:space="preserve"> except DiscoverEU</w:t>
      </w:r>
      <w:r w:rsidR="00B520C7" w:rsidRPr="00C02F5A">
        <w:rPr>
          <w:rFonts w:ascii="Verdana" w:eastAsia="Times New Roman" w:hAnsi="Verdana"/>
          <w:iCs/>
          <w:sz w:val="20"/>
          <w:szCs w:val="20"/>
          <w:lang w:val="en-US"/>
        </w:rPr>
        <w:t xml:space="preserve"> Inclusion Action</w:t>
      </w:r>
      <w:r w:rsidR="00050F4E" w:rsidRPr="00C02F5A">
        <w:rPr>
          <w:rFonts w:ascii="Verdana" w:eastAsia="Times New Roman" w:hAnsi="Verdana"/>
          <w:iCs/>
          <w:sz w:val="20"/>
          <w:szCs w:val="20"/>
          <w:lang w:val="en-US"/>
        </w:rPr>
        <w:t>:</w:t>
      </w:r>
      <w:r w:rsidR="00050F4E" w:rsidRPr="00C02F5A">
        <w:rPr>
          <w:rFonts w:ascii="Verdana" w:eastAsia="Times New Roman" w:hAnsi="Verdana" w:cs="Times New Roman"/>
          <w:iCs/>
          <w:sz w:val="20"/>
          <w:szCs w:val="20"/>
          <w:lang w:eastAsia="ar-SA"/>
        </w:rPr>
        <w:t xml:space="preserve"> Proof of attendance of the activity in the form of a declaration signed by the participant and by the </w:t>
      </w:r>
      <w:r w:rsidR="0037008D" w:rsidRPr="00C02F5A">
        <w:rPr>
          <w:rFonts w:ascii="Verdana" w:eastAsia="Times New Roman" w:hAnsi="Verdana" w:cs="Times New Roman"/>
          <w:iCs/>
          <w:sz w:val="20"/>
          <w:szCs w:val="20"/>
          <w:lang w:eastAsia="ar-SA"/>
        </w:rPr>
        <w:t xml:space="preserve">receiving </w:t>
      </w:r>
      <w:r w:rsidR="00050F4E" w:rsidRPr="00C02F5A">
        <w:rPr>
          <w:rFonts w:ascii="Verdana" w:eastAsia="Times New Roman" w:hAnsi="Verdana" w:cs="Times New Roman"/>
          <w:iCs/>
          <w:sz w:val="20"/>
          <w:szCs w:val="20"/>
          <w:lang w:eastAsia="ar-SA"/>
        </w:rPr>
        <w:t>organisation</w:t>
      </w:r>
      <w:r w:rsidR="0037008D" w:rsidRPr="00C02F5A">
        <w:rPr>
          <w:rFonts w:ascii="Verdana" w:eastAsia="Times New Roman" w:hAnsi="Verdana" w:cs="Times New Roman"/>
          <w:iCs/>
          <w:sz w:val="20"/>
          <w:szCs w:val="20"/>
          <w:lang w:eastAsia="ar-SA"/>
        </w:rPr>
        <w:t xml:space="preserve"> </w:t>
      </w:r>
      <w:r w:rsidR="00050F4E" w:rsidRPr="00C02F5A">
        <w:rPr>
          <w:rFonts w:ascii="Verdana" w:eastAsia="Times New Roman" w:hAnsi="Verdana" w:cs="Times New Roman"/>
          <w:iCs/>
          <w:sz w:val="20"/>
          <w:szCs w:val="20"/>
          <w:lang w:eastAsia="ar-SA"/>
        </w:rPr>
        <w:t>specifying the name of the participant, the purpose of the activity, as well as its starting and end date</w:t>
      </w:r>
      <w:r w:rsidR="00050F4E" w:rsidRPr="00C02F5A">
        <w:rPr>
          <w:rFonts w:ascii="Verdana" w:eastAsia="Calibri" w:hAnsi="Verdana" w:cs="Times New Roman"/>
          <w:iCs/>
          <w:sz w:val="20"/>
          <w:szCs w:val="20"/>
          <w:lang w:eastAsia="ar-SA"/>
        </w:rPr>
        <w:t>.</w:t>
      </w:r>
    </w:p>
    <w:p w14:paraId="1F46B5AD" w14:textId="1FE866FA" w:rsidR="000A6662" w:rsidRPr="00C02F5A" w:rsidRDefault="002932C9" w:rsidP="001819A0">
      <w:pPr>
        <w:suppressAutoHyphens/>
        <w:spacing w:after="200" w:line="276" w:lineRule="auto"/>
        <w:jc w:val="both"/>
        <w:rPr>
          <w:rFonts w:ascii="Verdana" w:hAnsi="Verdana"/>
          <w:iCs/>
          <w:sz w:val="20"/>
          <w:szCs w:val="20"/>
          <w:shd w:val="clear" w:color="auto" w:fill="CCFFFF"/>
        </w:rPr>
      </w:pPr>
      <w:r w:rsidRPr="00C02F5A">
        <w:rPr>
          <w:rFonts w:ascii="Verdana" w:eastAsia="Times New Roman" w:hAnsi="Verdana"/>
          <w:iCs/>
          <w:sz w:val="20"/>
          <w:szCs w:val="20"/>
          <w:lang w:val="en-US"/>
        </w:rPr>
        <w:t>F</w:t>
      </w:r>
      <w:r w:rsidR="0037008D" w:rsidRPr="00C02F5A">
        <w:rPr>
          <w:rFonts w:ascii="Verdana" w:eastAsia="Times New Roman" w:hAnsi="Verdana"/>
          <w:iCs/>
          <w:sz w:val="20"/>
          <w:szCs w:val="20"/>
          <w:lang w:val="en-US"/>
        </w:rPr>
        <w:t xml:space="preserve">or DiscoverEU Inclusion Action: </w:t>
      </w:r>
      <w:r w:rsidR="0037008D" w:rsidRPr="00C02F5A">
        <w:rPr>
          <w:rFonts w:ascii="Verdana" w:eastAsia="Times New Roman" w:hAnsi="Verdana" w:cs="Times New Roman"/>
          <w:iCs/>
          <w:sz w:val="20"/>
          <w:szCs w:val="20"/>
          <w:lang w:eastAsia="ar-SA"/>
        </w:rPr>
        <w:t>Proof of attendance of the activity in the form of a declaration signed by the participant and by the sending</w:t>
      </w:r>
      <w:r w:rsidR="00D57031" w:rsidRPr="00C02F5A">
        <w:rPr>
          <w:rFonts w:ascii="Verdana" w:eastAsia="Times New Roman" w:hAnsi="Verdana" w:cs="Times New Roman"/>
          <w:iCs/>
          <w:sz w:val="20"/>
          <w:szCs w:val="20"/>
          <w:lang w:eastAsia="ar-SA"/>
        </w:rPr>
        <w:t xml:space="preserve"> organisation</w:t>
      </w:r>
      <w:r w:rsidR="0037008D" w:rsidRPr="00C02F5A">
        <w:rPr>
          <w:rFonts w:ascii="Verdana" w:eastAsia="Times New Roman" w:hAnsi="Verdana" w:cs="Times New Roman"/>
          <w:iCs/>
          <w:sz w:val="20"/>
          <w:szCs w:val="20"/>
          <w:lang w:eastAsia="ar-SA"/>
        </w:rPr>
        <w:t>, specifying the name of the participant, the purpose of the activity, as well as its starting and end date</w:t>
      </w:r>
      <w:r w:rsidR="0037008D" w:rsidRPr="00C02F5A">
        <w:rPr>
          <w:rFonts w:ascii="Verdana" w:eastAsia="Calibri" w:hAnsi="Verdana" w:cs="Times New Roman"/>
          <w:iCs/>
          <w:sz w:val="20"/>
          <w:szCs w:val="20"/>
          <w:lang w:eastAsia="ar-SA"/>
        </w:rPr>
        <w:t xml:space="preserve">. </w:t>
      </w:r>
    </w:p>
    <w:p w14:paraId="6BEC9BA5" w14:textId="31C34556" w:rsidR="00050F4E" w:rsidRPr="00C02F5A" w:rsidRDefault="00050F4E" w:rsidP="00C114C7">
      <w:pPr>
        <w:numPr>
          <w:ilvl w:val="0"/>
          <w:numId w:val="26"/>
        </w:numPr>
        <w:suppressAutoHyphens/>
        <w:spacing w:after="240" w:line="100" w:lineRule="atLeast"/>
        <w:ind w:left="567" w:hanging="425"/>
        <w:rPr>
          <w:rFonts w:ascii="Verdana" w:eastAsia="Calibri" w:hAnsi="Verdana" w:cs="Times New Roman"/>
          <w:color w:val="000000"/>
          <w:sz w:val="20"/>
          <w:szCs w:val="20"/>
          <w:u w:val="single"/>
          <w:lang w:eastAsia="ar-SA"/>
        </w:rPr>
      </w:pPr>
      <w:r w:rsidRPr="00C02F5A">
        <w:rPr>
          <w:rFonts w:ascii="Verdana" w:eastAsia="Calibri" w:hAnsi="Verdana" w:cs="Times New Roman"/>
          <w:color w:val="000000"/>
          <w:sz w:val="20"/>
          <w:szCs w:val="20"/>
          <w:u w:val="single"/>
          <w:lang w:eastAsia="ar-SA"/>
        </w:rPr>
        <w:t xml:space="preserve">Reporting: </w:t>
      </w:r>
    </w:p>
    <w:p w14:paraId="4321C6F1" w14:textId="77777777" w:rsidR="005671DC" w:rsidRPr="00C02F5A" w:rsidRDefault="005671DC" w:rsidP="005671DC">
      <w:pPr>
        <w:suppressAutoHyphens/>
        <w:spacing w:line="276" w:lineRule="auto"/>
        <w:jc w:val="both"/>
        <w:rPr>
          <w:rFonts w:ascii="Verdana" w:eastAsia="Calibri" w:hAnsi="Verdana" w:cs="Times New Roman"/>
          <w:sz w:val="20"/>
          <w:szCs w:val="20"/>
          <w:lang w:eastAsia="ar-SA"/>
        </w:rPr>
      </w:pPr>
      <w:bookmarkStart w:id="0" w:name="_Hlk116664147"/>
      <w:r w:rsidRPr="00C02F5A">
        <w:rPr>
          <w:rFonts w:ascii="Verdana" w:eastAsia="Times New Roman" w:hAnsi="Verdana"/>
          <w:i/>
          <w:sz w:val="20"/>
          <w:szCs w:val="20"/>
        </w:rPr>
        <w:t xml:space="preserve">For Youth Exchanges: </w:t>
      </w:r>
      <w:r w:rsidRPr="00C02F5A">
        <w:rPr>
          <w:rFonts w:ascii="Verdana" w:eastAsia="Calibri" w:hAnsi="Verdana" w:cs="Times New Roman"/>
          <w:sz w:val="20"/>
          <w:szCs w:val="20"/>
          <w:lang w:eastAsia="ar-SA"/>
        </w:rPr>
        <w:t>Group leaders in mobility activities</w:t>
      </w:r>
      <w:r w:rsidRPr="00C02F5A">
        <w:rPr>
          <w:rFonts w:ascii="Verdana" w:eastAsia="Calibri" w:hAnsi="Verdana" w:cs="Times New Roman"/>
          <w:sz w:val="20"/>
          <w:szCs w:val="20"/>
          <w:lang w:eastAsia="ar-SA"/>
        </w:rPr>
        <w:t xml:space="preserve"> </w:t>
      </w:r>
      <w:r w:rsidRPr="00C02F5A">
        <w:rPr>
          <w:rFonts w:ascii="Verdana" w:eastAsia="Calibri" w:hAnsi="Verdana" w:cs="Times New Roman"/>
          <w:sz w:val="20"/>
          <w:szCs w:val="20"/>
          <w:lang w:eastAsia="ar-SA"/>
        </w:rPr>
        <w:t xml:space="preserve">must use the standard on-line questionnaire provided by the European Commission (the participant report) to report on </w:t>
      </w:r>
      <w:proofErr w:type="gramStart"/>
      <w:r w:rsidRPr="00C02F5A">
        <w:rPr>
          <w:rFonts w:ascii="Verdana" w:eastAsia="Calibri" w:hAnsi="Verdana" w:cs="Times New Roman"/>
          <w:sz w:val="20"/>
          <w:szCs w:val="20"/>
          <w:lang w:eastAsia="ar-SA"/>
        </w:rPr>
        <w:t>factual information</w:t>
      </w:r>
      <w:proofErr w:type="gramEnd"/>
      <w:r w:rsidRPr="00C02F5A">
        <w:rPr>
          <w:rFonts w:ascii="Verdana" w:eastAsia="Calibri" w:hAnsi="Verdana" w:cs="Times New Roman"/>
          <w:sz w:val="20"/>
          <w:szCs w:val="20"/>
          <w:lang w:eastAsia="ar-SA"/>
        </w:rPr>
        <w:t xml:space="preserve"> and their appreciation of the mobility activity, its preparation and follow-up. </w:t>
      </w:r>
    </w:p>
    <w:p w14:paraId="0ACFE5D8" w14:textId="2C7CB036" w:rsidR="005671DC" w:rsidRPr="00C02F5A" w:rsidRDefault="005671DC" w:rsidP="005671DC">
      <w:pPr>
        <w:suppressAutoHyphens/>
        <w:spacing w:line="276" w:lineRule="auto"/>
        <w:jc w:val="both"/>
        <w:rPr>
          <w:rFonts w:ascii="Verdana" w:eastAsia="Calibri" w:hAnsi="Verdana" w:cs="Times New Roman"/>
          <w:sz w:val="20"/>
          <w:szCs w:val="20"/>
          <w:lang w:eastAsia="ar-SA"/>
        </w:rPr>
      </w:pPr>
      <w:r w:rsidRPr="00C02F5A">
        <w:rPr>
          <w:rFonts w:ascii="Verdana" w:eastAsia="Times New Roman" w:hAnsi="Verdana"/>
          <w:i/>
          <w:sz w:val="20"/>
          <w:szCs w:val="20"/>
        </w:rPr>
        <w:lastRenderedPageBreak/>
        <w:t xml:space="preserve">For YPA_KA154: </w:t>
      </w:r>
      <w:r w:rsidRPr="00C02F5A">
        <w:rPr>
          <w:rFonts w:ascii="Verdana" w:eastAsia="Calibri" w:hAnsi="Verdana" w:cs="Times New Roman"/>
          <w:sz w:val="20"/>
          <w:szCs w:val="20"/>
          <w:lang w:eastAsia="ar-SA"/>
        </w:rPr>
        <w:t xml:space="preserve">Participants except de-selected by the beneficiary due to the limited scope/length of their participation in mobility activities must use the standard on-line questionnaire provided by the European Commission (the participant report) to report on </w:t>
      </w:r>
      <w:proofErr w:type="gramStart"/>
      <w:r w:rsidRPr="00C02F5A">
        <w:rPr>
          <w:rFonts w:ascii="Verdana" w:eastAsia="Calibri" w:hAnsi="Verdana" w:cs="Times New Roman"/>
          <w:sz w:val="20"/>
          <w:szCs w:val="20"/>
          <w:lang w:eastAsia="ar-SA"/>
        </w:rPr>
        <w:t>factual information</w:t>
      </w:r>
      <w:proofErr w:type="gramEnd"/>
      <w:r w:rsidRPr="00C02F5A">
        <w:rPr>
          <w:rFonts w:ascii="Verdana" w:eastAsia="Calibri" w:hAnsi="Verdana" w:cs="Times New Roman"/>
          <w:sz w:val="20"/>
          <w:szCs w:val="20"/>
          <w:lang w:eastAsia="ar-SA"/>
        </w:rPr>
        <w:t xml:space="preserve"> and their appreciation of the mobility activity, its preparation and follow-up. Members of the informal group implementing the project will fill in an online questionnaire regardless of whether they participated in a mobility activity or not. </w:t>
      </w:r>
      <w:r w:rsidRPr="00C02F5A">
        <w:rPr>
          <w:rFonts w:ascii="Verdana" w:eastAsia="Calibri" w:hAnsi="Verdana" w:cs="Times New Roman"/>
          <w:sz w:val="20"/>
          <w:szCs w:val="20"/>
        </w:rPr>
        <w:t xml:space="preserve">Insofar as the members of the informal group participated in one or several mobility activities, the on-line questionnaire filled by each of them will cover the entire project, </w:t>
      </w:r>
      <w:proofErr w:type="gramStart"/>
      <w:r w:rsidRPr="00C02F5A">
        <w:rPr>
          <w:rFonts w:ascii="Verdana" w:eastAsia="Calibri" w:hAnsi="Verdana" w:cs="Times New Roman"/>
          <w:sz w:val="20"/>
          <w:szCs w:val="20"/>
        </w:rPr>
        <w:t>i.e.</w:t>
      </w:r>
      <w:proofErr w:type="gramEnd"/>
      <w:r w:rsidRPr="00C02F5A">
        <w:rPr>
          <w:rFonts w:ascii="Verdana" w:eastAsia="Calibri" w:hAnsi="Verdana" w:cs="Times New Roman"/>
          <w:sz w:val="20"/>
          <w:szCs w:val="20"/>
        </w:rPr>
        <w:t xml:space="preserve"> they will not fill in separate questionnaires for each mobility activity.</w:t>
      </w:r>
    </w:p>
    <w:p w14:paraId="6D7A83BF" w14:textId="3D86B917" w:rsidR="005671DC" w:rsidRPr="00C02F5A" w:rsidRDefault="005671DC" w:rsidP="00CD78E4">
      <w:pPr>
        <w:suppressAutoHyphens/>
        <w:spacing w:line="276" w:lineRule="auto"/>
        <w:jc w:val="both"/>
        <w:rPr>
          <w:rFonts w:ascii="Verdana" w:eastAsia="Times New Roman" w:hAnsi="Verdana"/>
          <w:i/>
          <w:sz w:val="20"/>
          <w:szCs w:val="20"/>
        </w:rPr>
      </w:pPr>
      <w:r w:rsidRPr="00C02F5A">
        <w:rPr>
          <w:rFonts w:ascii="Verdana" w:eastAsia="Times New Roman" w:hAnsi="Verdana"/>
          <w:i/>
          <w:sz w:val="20"/>
          <w:szCs w:val="20"/>
        </w:rPr>
        <w:t xml:space="preserve">For all other participants: </w:t>
      </w:r>
      <w:r w:rsidRPr="00C02F5A">
        <w:rPr>
          <w:rFonts w:ascii="Verdana" w:eastAsia="Calibri" w:hAnsi="Verdana" w:cs="Times New Roman"/>
          <w:sz w:val="20"/>
          <w:szCs w:val="20"/>
          <w:lang w:eastAsia="ar-SA"/>
        </w:rPr>
        <w:t>Participants</w:t>
      </w:r>
      <w:r w:rsidRPr="00C02F5A">
        <w:rPr>
          <w:rFonts w:ascii="Verdana" w:eastAsia="Calibri" w:hAnsi="Verdana" w:cs="Times New Roman"/>
          <w:sz w:val="20"/>
          <w:szCs w:val="20"/>
          <w:lang w:eastAsia="ar-SA"/>
        </w:rPr>
        <w:t xml:space="preserve"> </w:t>
      </w:r>
      <w:r w:rsidRPr="00C02F5A">
        <w:rPr>
          <w:rFonts w:ascii="Verdana" w:eastAsia="Calibri" w:hAnsi="Verdana" w:cs="Times New Roman"/>
          <w:sz w:val="20"/>
          <w:szCs w:val="20"/>
          <w:lang w:eastAsia="ar-SA"/>
        </w:rPr>
        <w:t xml:space="preserve">must use the standard on-line questionnaire provided by the European Commission (the participant report) to report on </w:t>
      </w:r>
      <w:proofErr w:type="gramStart"/>
      <w:r w:rsidRPr="00C02F5A">
        <w:rPr>
          <w:rFonts w:ascii="Verdana" w:eastAsia="Calibri" w:hAnsi="Verdana" w:cs="Times New Roman"/>
          <w:sz w:val="20"/>
          <w:szCs w:val="20"/>
          <w:lang w:eastAsia="ar-SA"/>
        </w:rPr>
        <w:t>factual information</w:t>
      </w:r>
      <w:proofErr w:type="gramEnd"/>
      <w:r w:rsidRPr="00C02F5A">
        <w:rPr>
          <w:rFonts w:ascii="Verdana" w:eastAsia="Calibri" w:hAnsi="Verdana" w:cs="Times New Roman"/>
          <w:sz w:val="20"/>
          <w:szCs w:val="20"/>
          <w:lang w:eastAsia="ar-SA"/>
        </w:rPr>
        <w:t xml:space="preserve"> and their appreciation of the mobility activity, its preparation and follow-up.</w:t>
      </w:r>
    </w:p>
    <w:bookmarkEnd w:id="0"/>
    <w:p w14:paraId="0CD01939" w14:textId="04F6E53B" w:rsidR="00050F4E" w:rsidRPr="00C02F5A" w:rsidRDefault="00CD78E4" w:rsidP="00CD78E4">
      <w:pPr>
        <w:pStyle w:val="Heading2"/>
        <w:rPr>
          <w:rFonts w:ascii="Verdana" w:eastAsia="Calibri" w:hAnsi="Verdana"/>
          <w:sz w:val="20"/>
          <w:szCs w:val="20"/>
          <w:lang w:eastAsia="ar-SA"/>
        </w:rPr>
      </w:pPr>
      <w:r w:rsidRPr="00C02F5A">
        <w:rPr>
          <w:rFonts w:ascii="Verdana" w:eastAsia="Calibri" w:hAnsi="Verdana"/>
          <w:sz w:val="20"/>
          <w:szCs w:val="20"/>
          <w:lang w:eastAsia="ar-SA"/>
        </w:rPr>
        <w:t>1.3</w:t>
      </w:r>
      <w:r w:rsidR="00050F4E" w:rsidRPr="00C02F5A">
        <w:rPr>
          <w:rFonts w:ascii="Verdana" w:eastAsia="Calibri" w:hAnsi="Verdana"/>
          <w:sz w:val="20"/>
          <w:szCs w:val="20"/>
          <w:lang w:eastAsia="ar-SA"/>
        </w:rPr>
        <w:t xml:space="preserve"> Organisational support</w:t>
      </w:r>
    </w:p>
    <w:p w14:paraId="6B098D4D" w14:textId="42ED1577" w:rsidR="003A71BF" w:rsidRPr="00C02F5A" w:rsidRDefault="00050F4E" w:rsidP="00C114C7">
      <w:pPr>
        <w:pStyle w:val="ListParagraph"/>
        <w:numPr>
          <w:ilvl w:val="0"/>
          <w:numId w:val="27"/>
        </w:numPr>
        <w:suppressAutoHyphens/>
        <w:spacing w:line="276" w:lineRule="auto"/>
        <w:rPr>
          <w:rFonts w:ascii="Verdana" w:eastAsia="Calibri" w:hAnsi="Verdana"/>
          <w:sz w:val="20"/>
          <w:szCs w:val="20"/>
          <w:u w:val="single"/>
          <w:lang w:eastAsia="ar-SA"/>
        </w:rPr>
      </w:pPr>
      <w:r w:rsidRPr="00C02F5A">
        <w:rPr>
          <w:rFonts w:ascii="Verdana" w:eastAsia="Calibri" w:hAnsi="Verdana"/>
          <w:sz w:val="20"/>
          <w:szCs w:val="20"/>
          <w:u w:val="single"/>
          <w:lang w:eastAsia="ar-SA"/>
        </w:rPr>
        <w:t xml:space="preserve">Calculation of the </w:t>
      </w:r>
      <w:r w:rsidR="00902A61" w:rsidRPr="00C02F5A">
        <w:rPr>
          <w:rFonts w:ascii="Verdana" w:eastAsia="Calibri" w:hAnsi="Verdana"/>
          <w:sz w:val="20"/>
          <w:szCs w:val="20"/>
          <w:u w:val="single"/>
          <w:lang w:eastAsia="ar-SA"/>
        </w:rPr>
        <w:t>total unit contribution</w:t>
      </w:r>
    </w:p>
    <w:p w14:paraId="7A9BBE85" w14:textId="45BA522F" w:rsidR="00050F4E" w:rsidRPr="00C02F5A" w:rsidRDefault="003A71BF" w:rsidP="00435C65">
      <w:pPr>
        <w:tabs>
          <w:tab w:val="left" w:pos="993"/>
        </w:tabs>
        <w:suppressAutoHyphens/>
        <w:spacing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T</w:t>
      </w:r>
      <w:r w:rsidR="00050F4E" w:rsidRPr="00C02F5A">
        <w:rPr>
          <w:rFonts w:ascii="Verdana" w:eastAsia="Calibri" w:hAnsi="Verdana" w:cs="Times New Roman"/>
          <w:sz w:val="20"/>
          <w:szCs w:val="20"/>
          <w:lang w:eastAsia="ar-SA"/>
        </w:rPr>
        <w:t xml:space="preserve">he </w:t>
      </w:r>
      <w:r w:rsidR="00902A61" w:rsidRPr="00C02F5A">
        <w:rPr>
          <w:rFonts w:ascii="Verdana" w:eastAsia="Calibri" w:hAnsi="Verdana" w:cs="Times New Roman"/>
          <w:sz w:val="20"/>
          <w:szCs w:val="20"/>
          <w:lang w:eastAsia="ar-SA"/>
        </w:rPr>
        <w:t>total unit contribution</w:t>
      </w:r>
      <w:r w:rsidR="00050F4E" w:rsidRPr="00C02F5A">
        <w:rPr>
          <w:rFonts w:ascii="Verdana" w:eastAsia="Calibri" w:hAnsi="Verdana" w:cs="Times New Roman"/>
          <w:sz w:val="20"/>
          <w:szCs w:val="20"/>
          <w:lang w:eastAsia="ar-SA"/>
        </w:rPr>
        <w:t xml:space="preserve"> is calculated by multiplying the total number of particip</w:t>
      </w:r>
      <w:r w:rsidR="00B22CF8" w:rsidRPr="00C02F5A">
        <w:rPr>
          <w:rFonts w:ascii="Verdana" w:eastAsia="Calibri" w:hAnsi="Verdana" w:cs="Times New Roman"/>
          <w:sz w:val="20"/>
          <w:szCs w:val="20"/>
          <w:lang w:eastAsia="ar-SA"/>
        </w:rPr>
        <w:t>ant</w:t>
      </w:r>
      <w:r w:rsidR="00FC3FED" w:rsidRPr="00C02F5A">
        <w:rPr>
          <w:rFonts w:ascii="Verdana" w:eastAsia="Calibri" w:hAnsi="Verdana" w:cs="Times New Roman"/>
          <w:sz w:val="20"/>
          <w:szCs w:val="20"/>
          <w:lang w:eastAsia="ar-SA"/>
        </w:rPr>
        <w:t>s</w:t>
      </w:r>
      <w:r w:rsidR="00050F4E" w:rsidRPr="00C02F5A">
        <w:rPr>
          <w:rFonts w:ascii="Verdana" w:eastAsia="Calibri" w:hAnsi="Verdana" w:cs="Times New Roman"/>
          <w:sz w:val="20"/>
          <w:szCs w:val="20"/>
          <w:lang w:eastAsia="ar-SA"/>
        </w:rPr>
        <w:t xml:space="preserve"> in mobility activities by the unit contribution applicable, as specified in Annex 3</w:t>
      </w:r>
      <w:r w:rsidR="00050F4E" w:rsidRPr="00C02F5A" w:rsidDel="00C228FF">
        <w:rPr>
          <w:rFonts w:ascii="Verdana" w:eastAsia="Calibri" w:hAnsi="Verdana" w:cs="Times New Roman"/>
          <w:sz w:val="20"/>
          <w:szCs w:val="20"/>
          <w:lang w:eastAsia="ar-SA"/>
        </w:rPr>
        <w:t xml:space="preserve"> </w:t>
      </w:r>
      <w:r w:rsidR="00050F4E" w:rsidRPr="00C02F5A">
        <w:rPr>
          <w:rFonts w:ascii="Verdana" w:eastAsia="Calibri" w:hAnsi="Verdana" w:cs="Times New Roman"/>
          <w:sz w:val="20"/>
          <w:szCs w:val="20"/>
          <w:lang w:eastAsia="ar-SA"/>
        </w:rPr>
        <w:t>of the Agreement. Accompanying persons</w:t>
      </w:r>
      <w:r w:rsidR="005671DC" w:rsidRPr="00C02F5A">
        <w:rPr>
          <w:rFonts w:ascii="Verdana" w:eastAsia="Calibri" w:hAnsi="Verdana" w:cs="Times New Roman"/>
          <w:sz w:val="20"/>
          <w:szCs w:val="20"/>
          <w:lang w:eastAsia="ar-SA"/>
        </w:rPr>
        <w:t xml:space="preserve">, </w:t>
      </w:r>
      <w:r w:rsidR="00050F4E" w:rsidRPr="00C02F5A">
        <w:rPr>
          <w:rFonts w:ascii="Verdana" w:eastAsia="Calibri" w:hAnsi="Verdana" w:cs="Times New Roman"/>
          <w:sz w:val="20"/>
          <w:szCs w:val="20"/>
          <w:lang w:eastAsia="ar-SA"/>
        </w:rPr>
        <w:t xml:space="preserve">group leaders, trainers, </w:t>
      </w:r>
      <w:proofErr w:type="gramStart"/>
      <w:r w:rsidR="00050F4E" w:rsidRPr="00C02F5A">
        <w:rPr>
          <w:rFonts w:ascii="Verdana" w:eastAsia="Calibri" w:hAnsi="Verdana" w:cs="Times New Roman"/>
          <w:sz w:val="20"/>
          <w:szCs w:val="20"/>
          <w:lang w:eastAsia="ar-SA"/>
        </w:rPr>
        <w:t>facilitators</w:t>
      </w:r>
      <w:proofErr w:type="gramEnd"/>
      <w:r w:rsidR="00050F4E" w:rsidRPr="00C02F5A" w:rsidDel="00957B3C">
        <w:rPr>
          <w:rFonts w:ascii="Verdana" w:eastAsia="Calibri" w:hAnsi="Verdana" w:cs="Times New Roman"/>
          <w:sz w:val="20"/>
          <w:szCs w:val="20"/>
          <w:lang w:eastAsia="ar-SA"/>
        </w:rPr>
        <w:t xml:space="preserve"> </w:t>
      </w:r>
      <w:r w:rsidR="00050F4E" w:rsidRPr="00C02F5A">
        <w:rPr>
          <w:rFonts w:ascii="Verdana" w:eastAsia="Calibri" w:hAnsi="Verdana" w:cs="Times New Roman"/>
          <w:sz w:val="20"/>
          <w:szCs w:val="20"/>
          <w:lang w:eastAsia="ar-SA"/>
        </w:rPr>
        <w:t>and persons taking part in preparatory visits are not considered to be participants of mobility activities and are therefore not considered for calculation of the organisational support.</w:t>
      </w:r>
    </w:p>
    <w:p w14:paraId="12089C86" w14:textId="17956E67" w:rsidR="007A235B" w:rsidRPr="00C02F5A" w:rsidRDefault="00050F4E" w:rsidP="00832806">
      <w:pPr>
        <w:pStyle w:val="ListParagraph"/>
        <w:numPr>
          <w:ilvl w:val="0"/>
          <w:numId w:val="27"/>
        </w:numPr>
        <w:suppressAutoHyphens/>
        <w:spacing w:line="276" w:lineRule="auto"/>
        <w:rPr>
          <w:rFonts w:ascii="Verdana" w:eastAsia="SimSun" w:hAnsi="Verdana"/>
          <w:sz w:val="20"/>
          <w:szCs w:val="20"/>
          <w:lang w:eastAsia="ar-SA"/>
        </w:rPr>
      </w:pPr>
      <w:r w:rsidRPr="00C02F5A">
        <w:rPr>
          <w:rFonts w:ascii="Verdana" w:eastAsia="SimSun" w:hAnsi="Verdana"/>
          <w:sz w:val="20"/>
          <w:szCs w:val="20"/>
          <w:u w:val="single"/>
          <w:lang w:eastAsia="ar-SA"/>
        </w:rPr>
        <w:t>Triggering event:</w:t>
      </w:r>
      <w:r w:rsidRPr="00C02F5A">
        <w:rPr>
          <w:rFonts w:ascii="Verdana" w:eastAsia="SimSun" w:hAnsi="Verdana"/>
          <w:sz w:val="20"/>
          <w:szCs w:val="20"/>
          <w:lang w:eastAsia="ar-SA"/>
        </w:rPr>
        <w:t xml:space="preserve"> </w:t>
      </w:r>
    </w:p>
    <w:p w14:paraId="7477C655" w14:textId="77777777" w:rsidR="005671DC" w:rsidRPr="00C02F5A" w:rsidRDefault="007A235B" w:rsidP="005671DC">
      <w:pPr>
        <w:tabs>
          <w:tab w:val="left" w:pos="567"/>
        </w:tabs>
        <w:suppressAutoHyphens/>
        <w:spacing w:after="200" w:line="276" w:lineRule="auto"/>
        <w:jc w:val="both"/>
        <w:rPr>
          <w:rFonts w:ascii="Verdana" w:eastAsia="Times New Roman" w:hAnsi="Verdana"/>
          <w:i/>
          <w:color w:val="4AA55B"/>
          <w:sz w:val="20"/>
          <w:szCs w:val="20"/>
          <w:lang w:val="en-US"/>
        </w:rPr>
      </w:pPr>
      <w:r w:rsidRPr="00C02F5A">
        <w:rPr>
          <w:rFonts w:ascii="Verdana" w:eastAsia="SimSun" w:hAnsi="Verdana" w:cs="Times New Roman"/>
          <w:sz w:val="20"/>
          <w:szCs w:val="20"/>
          <w:lang w:eastAsia="ar-SA"/>
        </w:rPr>
        <w:t xml:space="preserve">The </w:t>
      </w:r>
      <w:r w:rsidR="00595B61" w:rsidRPr="00C02F5A">
        <w:rPr>
          <w:rFonts w:ascii="Verdana" w:eastAsia="SimSun" w:hAnsi="Verdana" w:cs="Times New Roman"/>
          <w:sz w:val="20"/>
          <w:szCs w:val="20"/>
          <w:lang w:eastAsia="ar-SA"/>
        </w:rPr>
        <w:t>organisational support</w:t>
      </w:r>
      <w:r w:rsidR="00050F4E" w:rsidRPr="00C02F5A">
        <w:rPr>
          <w:rFonts w:ascii="Verdana" w:eastAsia="SimSun" w:hAnsi="Verdana" w:cs="Times New Roman"/>
          <w:sz w:val="20"/>
          <w:szCs w:val="20"/>
          <w:lang w:eastAsia="ar-SA"/>
        </w:rPr>
        <w:t xml:space="preserve"> is </w:t>
      </w:r>
      <w:r w:rsidRPr="00C02F5A">
        <w:rPr>
          <w:rFonts w:ascii="Verdana" w:eastAsia="SimSun" w:hAnsi="Verdana" w:cs="Times New Roman"/>
          <w:sz w:val="20"/>
          <w:szCs w:val="20"/>
          <w:lang w:eastAsia="ar-SA"/>
        </w:rPr>
        <w:t>paid only if</w:t>
      </w:r>
      <w:r w:rsidR="00050F4E" w:rsidRPr="00C02F5A">
        <w:rPr>
          <w:rFonts w:ascii="Verdana" w:eastAsia="SimSun" w:hAnsi="Verdana" w:cs="Times New Roman"/>
          <w:sz w:val="20"/>
          <w:szCs w:val="20"/>
          <w:lang w:eastAsia="ar-SA"/>
        </w:rPr>
        <w:t xml:space="preserve"> the participant has </w:t>
      </w:r>
      <w:proofErr w:type="gramStart"/>
      <w:r w:rsidR="00050F4E" w:rsidRPr="00C02F5A">
        <w:rPr>
          <w:rFonts w:ascii="Verdana" w:eastAsia="SimSun" w:hAnsi="Verdana" w:cs="Times New Roman"/>
          <w:sz w:val="20"/>
          <w:szCs w:val="20"/>
          <w:lang w:eastAsia="ar-SA"/>
        </w:rPr>
        <w:t>actually undertaken</w:t>
      </w:r>
      <w:proofErr w:type="gramEnd"/>
      <w:r w:rsidR="00050F4E" w:rsidRPr="00C02F5A">
        <w:rPr>
          <w:rFonts w:ascii="Verdana" w:eastAsia="SimSun" w:hAnsi="Verdana" w:cs="Times New Roman"/>
          <w:sz w:val="20"/>
          <w:szCs w:val="20"/>
          <w:lang w:eastAsia="ar-SA"/>
        </w:rPr>
        <w:t xml:space="preserve"> the activity</w:t>
      </w:r>
      <w:r w:rsidR="0021670F" w:rsidRPr="00C02F5A">
        <w:rPr>
          <w:rFonts w:ascii="Verdana" w:eastAsia="SimSun" w:hAnsi="Verdana" w:cs="Times New Roman"/>
          <w:sz w:val="20"/>
          <w:szCs w:val="20"/>
          <w:lang w:eastAsia="ar-SA"/>
        </w:rPr>
        <w:t>.</w:t>
      </w:r>
      <w:r w:rsidR="00050F4E" w:rsidRPr="00C02F5A">
        <w:rPr>
          <w:rFonts w:ascii="Verdana" w:eastAsia="SimSun" w:hAnsi="Verdana" w:cs="Times New Roman"/>
          <w:sz w:val="20"/>
          <w:szCs w:val="20"/>
          <w:lang w:eastAsia="ar-SA"/>
        </w:rPr>
        <w:t xml:space="preserve"> </w:t>
      </w:r>
    </w:p>
    <w:p w14:paraId="72DC7E73" w14:textId="618633A2" w:rsidR="00050F4E" w:rsidRPr="00C02F5A" w:rsidRDefault="00050F4E" w:rsidP="005671DC">
      <w:pPr>
        <w:tabs>
          <w:tab w:val="left" w:pos="567"/>
        </w:tabs>
        <w:suppressAutoHyphens/>
        <w:spacing w:after="200" w:line="276" w:lineRule="auto"/>
        <w:jc w:val="both"/>
        <w:rPr>
          <w:rFonts w:ascii="Verdana" w:eastAsia="SimSun" w:hAnsi="Verdana" w:cs="Times New Roman"/>
          <w:sz w:val="20"/>
          <w:szCs w:val="20"/>
          <w:u w:val="single"/>
          <w:lang w:eastAsia="ar-SA"/>
        </w:rPr>
      </w:pPr>
      <w:r w:rsidRPr="00C02F5A">
        <w:rPr>
          <w:rFonts w:ascii="Verdana" w:eastAsia="SimSun" w:hAnsi="Verdana" w:cs="Times New Roman"/>
          <w:sz w:val="20"/>
          <w:szCs w:val="20"/>
          <w:u w:val="single"/>
          <w:lang w:eastAsia="ar-SA"/>
        </w:rPr>
        <w:t xml:space="preserve">Supporting documents: </w:t>
      </w:r>
    </w:p>
    <w:p w14:paraId="611EE77B" w14:textId="4C747EB1" w:rsidR="00050F4E" w:rsidRPr="00C02F5A" w:rsidRDefault="00050F4E" w:rsidP="006F15D7">
      <w:pPr>
        <w:suppressAutoHyphens/>
        <w:spacing w:after="240" w:line="276" w:lineRule="auto"/>
        <w:jc w:val="both"/>
        <w:rPr>
          <w:rFonts w:ascii="Verdana" w:eastAsia="Times New Roman" w:hAnsi="Verdana" w:cs="Times New Roman"/>
          <w:color w:val="000000"/>
          <w:sz w:val="20"/>
          <w:szCs w:val="20"/>
          <w:lang w:eastAsia="ar-SA"/>
        </w:rPr>
      </w:pPr>
      <w:r w:rsidRPr="00C02F5A">
        <w:rPr>
          <w:rFonts w:ascii="Verdana" w:eastAsia="Times New Roman" w:hAnsi="Verdana" w:cs="Times New Roman"/>
          <w:color w:val="000000"/>
          <w:sz w:val="20"/>
          <w:szCs w:val="20"/>
          <w:lang w:eastAsia="ar-SA"/>
        </w:rPr>
        <w:t>Proof of attendance of the activity in the form of a declaration signed by the participant and by the receiving organisation</w:t>
      </w:r>
      <w:r w:rsidR="007349A4" w:rsidRPr="00C02F5A">
        <w:rPr>
          <w:rFonts w:ascii="Verdana" w:eastAsia="Times New Roman" w:hAnsi="Verdana" w:cs="Times New Roman"/>
          <w:color w:val="000000"/>
          <w:sz w:val="20"/>
          <w:szCs w:val="20"/>
          <w:lang w:eastAsia="ar-SA"/>
        </w:rPr>
        <w:t xml:space="preserve">, </w:t>
      </w:r>
      <w:r w:rsidRPr="00C02F5A">
        <w:rPr>
          <w:rFonts w:ascii="Verdana" w:eastAsia="Times New Roman" w:hAnsi="Verdana" w:cs="Times New Roman"/>
          <w:color w:val="000000"/>
          <w:sz w:val="20"/>
          <w:szCs w:val="20"/>
          <w:lang w:eastAsia="ar-SA"/>
        </w:rPr>
        <w:t>specifying the name of the participant, the purpose of the activity, as well as its starting and end date</w:t>
      </w:r>
      <w:r w:rsidR="006F15D7" w:rsidRPr="00C02F5A">
        <w:rPr>
          <w:rFonts w:ascii="Verdana" w:eastAsia="Times New Roman" w:hAnsi="Verdana" w:cs="Times New Roman"/>
          <w:color w:val="000000"/>
          <w:sz w:val="20"/>
          <w:szCs w:val="20"/>
          <w:lang w:eastAsia="ar-SA"/>
        </w:rPr>
        <w:t>.</w:t>
      </w:r>
    </w:p>
    <w:p w14:paraId="36A2EF7C" w14:textId="04F1F9DA" w:rsidR="007349A4" w:rsidRPr="00C02F5A" w:rsidRDefault="005671DC" w:rsidP="006F15D7">
      <w:pPr>
        <w:suppressAutoHyphens/>
        <w:spacing w:after="240" w:line="276" w:lineRule="auto"/>
        <w:jc w:val="both"/>
        <w:rPr>
          <w:rFonts w:ascii="Verdana" w:eastAsia="Calibri" w:hAnsi="Verdana" w:cs="Times New Roman"/>
          <w:sz w:val="20"/>
          <w:szCs w:val="20"/>
          <w:lang w:eastAsia="ar-SA"/>
        </w:rPr>
      </w:pPr>
      <w:r w:rsidRPr="00C02F5A">
        <w:rPr>
          <w:rFonts w:ascii="Verdana" w:eastAsia="Times New Roman" w:hAnsi="Verdana"/>
          <w:i/>
          <w:sz w:val="20"/>
          <w:szCs w:val="20"/>
          <w:lang w:val="en-US"/>
        </w:rPr>
        <w:t>F</w:t>
      </w:r>
      <w:r w:rsidR="007349A4" w:rsidRPr="00C02F5A">
        <w:rPr>
          <w:rFonts w:ascii="Verdana" w:eastAsia="Times New Roman" w:hAnsi="Verdana"/>
          <w:i/>
          <w:sz w:val="20"/>
          <w:szCs w:val="20"/>
          <w:lang w:val="en-US"/>
        </w:rPr>
        <w:t>or DiscoverEU Inclusion Action:</w:t>
      </w:r>
      <w:r w:rsidR="007349A4" w:rsidRPr="00C02F5A">
        <w:rPr>
          <w:rFonts w:ascii="Verdana" w:eastAsia="Times New Roman" w:hAnsi="Verdana" w:cs="Times New Roman"/>
          <w:sz w:val="20"/>
          <w:szCs w:val="20"/>
          <w:lang w:eastAsia="ar-SA"/>
        </w:rPr>
        <w:t xml:space="preserve"> Proof of attendance of the activity in the form of a declaration signed by the participant, by the sending organisation, specifying the name of the participant, the purpose of the activity, as well as its starting and end date.</w:t>
      </w:r>
    </w:p>
    <w:p w14:paraId="79A330F9" w14:textId="10E7CE68" w:rsidR="00050F4E" w:rsidRPr="00C02F5A" w:rsidDel="00CD2603" w:rsidRDefault="00050F4E" w:rsidP="00C114C7">
      <w:pPr>
        <w:pStyle w:val="ListParagraph"/>
        <w:numPr>
          <w:ilvl w:val="0"/>
          <w:numId w:val="27"/>
        </w:numPr>
        <w:suppressAutoHyphens/>
        <w:spacing w:line="276" w:lineRule="auto"/>
        <w:rPr>
          <w:rFonts w:ascii="Verdana" w:eastAsia="Calibri" w:hAnsi="Verdana"/>
          <w:sz w:val="20"/>
          <w:szCs w:val="20"/>
          <w:lang w:eastAsia="ar-SA"/>
        </w:rPr>
      </w:pPr>
      <w:r w:rsidRPr="00C02F5A" w:rsidDel="00CD2603">
        <w:rPr>
          <w:rFonts w:ascii="Verdana" w:eastAsia="Calibri" w:hAnsi="Verdana"/>
          <w:sz w:val="20"/>
          <w:szCs w:val="20"/>
          <w:u w:val="single"/>
          <w:lang w:eastAsia="ar-SA"/>
        </w:rPr>
        <w:t xml:space="preserve">Reporting: </w:t>
      </w:r>
    </w:p>
    <w:p w14:paraId="7224CA03" w14:textId="771F6B72" w:rsidR="00050F4E" w:rsidRPr="00C02F5A" w:rsidRDefault="005671DC" w:rsidP="006C27A1">
      <w:pPr>
        <w:tabs>
          <w:tab w:val="left" w:pos="851"/>
        </w:tabs>
        <w:spacing w:line="276" w:lineRule="auto"/>
        <w:rPr>
          <w:rFonts w:ascii="Verdana" w:eastAsia="Calibri" w:hAnsi="Verdana" w:cs="Times New Roman"/>
          <w:sz w:val="20"/>
          <w:szCs w:val="20"/>
          <w:lang w:eastAsia="ar-SA"/>
        </w:rPr>
      </w:pPr>
      <w:r w:rsidRPr="00C02F5A">
        <w:rPr>
          <w:rFonts w:ascii="Verdana" w:eastAsia="Times New Roman" w:hAnsi="Verdana"/>
          <w:i/>
          <w:sz w:val="20"/>
          <w:szCs w:val="20"/>
        </w:rPr>
        <w:t>F</w:t>
      </w:r>
      <w:r w:rsidR="00050F4E" w:rsidRPr="00C02F5A">
        <w:rPr>
          <w:rFonts w:ascii="Verdana" w:eastAsia="Times New Roman" w:hAnsi="Verdana"/>
          <w:i/>
          <w:sz w:val="20"/>
          <w:szCs w:val="20"/>
          <w:lang w:val="en-US"/>
        </w:rPr>
        <w:t>or Youth Exchanges and Youth Workers:</w:t>
      </w:r>
      <w:r w:rsidR="00050F4E" w:rsidRPr="00C02F5A">
        <w:rPr>
          <w:rFonts w:ascii="Verdana" w:eastAsia="Calibri" w:hAnsi="Verdana" w:cs="Times New Roman"/>
          <w:sz w:val="20"/>
          <w:szCs w:val="20"/>
          <w:lang w:eastAsia="ar-SA"/>
        </w:rPr>
        <w:t xml:space="preserve"> The coordinator must report on all mobilities realised under the project, including the ones from the host country.</w:t>
      </w:r>
    </w:p>
    <w:p w14:paraId="0866B693" w14:textId="23091D88" w:rsidR="00050F4E" w:rsidRPr="00C02F5A" w:rsidRDefault="005671DC" w:rsidP="006C27A1">
      <w:pPr>
        <w:suppressAutoHyphens/>
        <w:spacing w:line="276" w:lineRule="auto"/>
        <w:jc w:val="both"/>
        <w:rPr>
          <w:rFonts w:ascii="Verdana" w:eastAsia="Calibri" w:hAnsi="Verdana" w:cs="Times New Roman"/>
          <w:sz w:val="20"/>
          <w:szCs w:val="20"/>
          <w:lang w:eastAsia="ar-SA"/>
        </w:rPr>
      </w:pPr>
      <w:r w:rsidRPr="00C02F5A">
        <w:rPr>
          <w:rFonts w:ascii="Verdana" w:eastAsia="Times New Roman" w:hAnsi="Verdana"/>
          <w:i/>
          <w:sz w:val="20"/>
          <w:szCs w:val="20"/>
          <w:lang w:val="en-US"/>
        </w:rPr>
        <w:t>F</w:t>
      </w:r>
      <w:r w:rsidR="00050F4E" w:rsidRPr="00C02F5A">
        <w:rPr>
          <w:rFonts w:ascii="Verdana" w:eastAsia="Times New Roman" w:hAnsi="Verdana"/>
          <w:i/>
          <w:sz w:val="20"/>
          <w:szCs w:val="20"/>
          <w:lang w:val="en-US"/>
        </w:rPr>
        <w:t>or Youth Workers:</w:t>
      </w:r>
      <w:r w:rsidR="00050F4E" w:rsidRPr="00C02F5A">
        <w:rPr>
          <w:rFonts w:ascii="Verdana" w:eastAsia="Calibri" w:hAnsi="Verdana" w:cs="Times New Roman"/>
          <w:sz w:val="20"/>
          <w:szCs w:val="20"/>
          <w:lang w:eastAsia="ar-SA"/>
        </w:rPr>
        <w:t xml:space="preserve"> Participants in the activities should report on the activities via an on-line questionnaire providing their feedback on factual and qualitative elements of the activity period, as well as of its preparation and follow-up.</w:t>
      </w:r>
    </w:p>
    <w:p w14:paraId="6776E504" w14:textId="6B93E010" w:rsidR="00050F4E" w:rsidRPr="00C02F5A" w:rsidRDefault="005671DC" w:rsidP="006C27A1">
      <w:pPr>
        <w:suppressAutoHyphens/>
        <w:spacing w:line="276" w:lineRule="auto"/>
        <w:jc w:val="both"/>
        <w:rPr>
          <w:rFonts w:ascii="Verdana" w:eastAsia="Calibri" w:hAnsi="Verdana" w:cs="Times New Roman"/>
          <w:sz w:val="20"/>
          <w:szCs w:val="20"/>
          <w:lang w:eastAsia="ar-SA"/>
        </w:rPr>
      </w:pPr>
      <w:r w:rsidRPr="00C02F5A">
        <w:rPr>
          <w:rFonts w:ascii="Verdana" w:eastAsia="Times New Roman" w:hAnsi="Verdana"/>
          <w:i/>
          <w:sz w:val="20"/>
          <w:szCs w:val="20"/>
          <w:lang w:val="en-US"/>
        </w:rPr>
        <w:lastRenderedPageBreak/>
        <w:t>F</w:t>
      </w:r>
      <w:r w:rsidR="00050F4E" w:rsidRPr="00C02F5A">
        <w:rPr>
          <w:rFonts w:ascii="Verdana" w:eastAsia="Times New Roman" w:hAnsi="Verdana"/>
          <w:i/>
          <w:sz w:val="20"/>
          <w:szCs w:val="20"/>
          <w:lang w:val="en-US"/>
        </w:rPr>
        <w:t>or Youth Exchanges:</w:t>
      </w:r>
      <w:r w:rsidR="00050F4E" w:rsidRPr="00C02F5A">
        <w:rPr>
          <w:rFonts w:ascii="Verdana" w:eastAsia="Calibri" w:hAnsi="Verdana" w:cs="Times New Roman"/>
          <w:sz w:val="20"/>
          <w:szCs w:val="20"/>
          <w:lang w:eastAsia="ar-SA"/>
        </w:rPr>
        <w:t xml:space="preserve"> Group leaders in the activities should report on the activities via an on-line questionnaire providing their feedback on factual and qualitative elements of the activity period, as well as of its preparation and follow-up.</w:t>
      </w:r>
    </w:p>
    <w:p w14:paraId="573CAC75" w14:textId="31A25491" w:rsidR="00050F4E" w:rsidRPr="00C02F5A" w:rsidRDefault="005671DC" w:rsidP="006C27A1">
      <w:pPr>
        <w:suppressAutoHyphens/>
        <w:spacing w:line="276" w:lineRule="auto"/>
        <w:jc w:val="both"/>
        <w:rPr>
          <w:rFonts w:ascii="Verdana" w:eastAsia="Calibri" w:hAnsi="Verdana" w:cs="Times New Roman"/>
          <w:sz w:val="20"/>
          <w:szCs w:val="20"/>
          <w:lang w:eastAsia="ar-SA"/>
        </w:rPr>
      </w:pPr>
      <w:r w:rsidRPr="00C02F5A">
        <w:rPr>
          <w:rFonts w:ascii="Verdana" w:eastAsia="Times New Roman" w:hAnsi="Verdana"/>
          <w:i/>
          <w:sz w:val="20"/>
          <w:szCs w:val="20"/>
          <w:lang w:val="en-US"/>
        </w:rPr>
        <w:t>F</w:t>
      </w:r>
      <w:r w:rsidR="00050F4E" w:rsidRPr="00C02F5A">
        <w:rPr>
          <w:rFonts w:ascii="Verdana" w:eastAsia="Times New Roman" w:hAnsi="Verdana"/>
          <w:i/>
          <w:sz w:val="20"/>
          <w:szCs w:val="20"/>
          <w:lang w:val="en-US"/>
        </w:rPr>
        <w:t>or DiscoverEU Inclusion Action:</w:t>
      </w:r>
      <w:r w:rsidR="00050F4E" w:rsidRPr="00C02F5A">
        <w:rPr>
          <w:rFonts w:ascii="Verdana" w:eastAsia="Calibri" w:hAnsi="Verdana" w:cs="Times New Roman"/>
          <w:sz w:val="20"/>
          <w:szCs w:val="20"/>
          <w:lang w:eastAsia="ar-SA"/>
        </w:rPr>
        <w:t xml:space="preserve"> Participants in the activities should report on their DiscoverEU travel via an on-line questionnaire providing their feedback on factual and qualitative elements of the activity period, as well as of its preparation and follow-up.</w:t>
      </w:r>
    </w:p>
    <w:p w14:paraId="4DB0F4D2" w14:textId="51837DE9" w:rsidR="00050F4E" w:rsidRPr="00C02F5A" w:rsidRDefault="005671DC" w:rsidP="006C27A1">
      <w:pPr>
        <w:suppressAutoHyphens/>
        <w:spacing w:line="276" w:lineRule="auto"/>
        <w:jc w:val="both"/>
        <w:rPr>
          <w:rFonts w:ascii="Verdana" w:eastAsia="Times New Roman" w:hAnsi="Verdana"/>
          <w:i/>
          <w:sz w:val="20"/>
          <w:szCs w:val="20"/>
          <w:lang w:val="en-US"/>
        </w:rPr>
      </w:pPr>
      <w:r w:rsidRPr="00C02F5A">
        <w:rPr>
          <w:rFonts w:ascii="Verdana" w:eastAsia="Times New Roman" w:hAnsi="Verdana"/>
          <w:i/>
          <w:sz w:val="20"/>
          <w:szCs w:val="20"/>
          <w:lang w:val="en-US"/>
        </w:rPr>
        <w:t>F</w:t>
      </w:r>
      <w:r w:rsidRPr="00C02F5A" w:rsidDel="007F576A">
        <w:rPr>
          <w:rFonts w:ascii="Verdana" w:eastAsia="Times New Roman" w:hAnsi="Verdana"/>
          <w:i/>
          <w:sz w:val="20"/>
          <w:szCs w:val="20"/>
          <w:lang w:val="en-US"/>
        </w:rPr>
        <w:t>or</w:t>
      </w:r>
      <w:r w:rsidRPr="00C02F5A">
        <w:rPr>
          <w:rFonts w:ascii="Verdana" w:eastAsia="Times New Roman" w:hAnsi="Verdana"/>
          <w:i/>
          <w:sz w:val="20"/>
          <w:szCs w:val="20"/>
          <w:lang w:val="en-US"/>
        </w:rPr>
        <w:t xml:space="preserve"> Youth Participation Activities:</w:t>
      </w:r>
      <w:r w:rsidR="008A74F7" w:rsidRPr="00C02F5A">
        <w:rPr>
          <w:rFonts w:ascii="Verdana" w:eastAsia="Times New Roman" w:hAnsi="Verdana"/>
          <w:i/>
          <w:sz w:val="20"/>
          <w:szCs w:val="20"/>
          <w:lang w:val="en-US"/>
        </w:rPr>
        <w:t>1.4, 1.5 and 1.6</w:t>
      </w:r>
      <w:r w:rsidR="006C27A1" w:rsidRPr="00C02F5A">
        <w:rPr>
          <w:rFonts w:ascii="Verdana" w:eastAsia="Times New Roman" w:hAnsi="Verdana"/>
          <w:i/>
          <w:sz w:val="20"/>
          <w:szCs w:val="20"/>
          <w:lang w:val="en-US"/>
        </w:rPr>
        <w:t xml:space="preserve"> </w:t>
      </w:r>
    </w:p>
    <w:p w14:paraId="18AD00D8" w14:textId="47042584" w:rsidR="00050F4E" w:rsidRPr="00C02F5A" w:rsidRDefault="006C27A1" w:rsidP="006C27A1">
      <w:pPr>
        <w:pStyle w:val="Heading2"/>
        <w:rPr>
          <w:rFonts w:ascii="Verdana" w:eastAsia="Calibri" w:hAnsi="Verdana" w:cs="Times New Roman"/>
          <w:b w:val="0"/>
          <w:bCs w:val="0"/>
          <w:sz w:val="20"/>
          <w:szCs w:val="20"/>
          <w:u w:val="single"/>
          <w:shd w:val="clear" w:color="auto" w:fill="FFFF00"/>
          <w:lang w:eastAsia="ar-SA"/>
        </w:rPr>
      </w:pPr>
      <w:r w:rsidRPr="00C02F5A">
        <w:rPr>
          <w:rFonts w:ascii="Verdana" w:eastAsia="Calibri" w:hAnsi="Verdana"/>
          <w:sz w:val="20"/>
          <w:szCs w:val="20"/>
          <w:lang w:eastAsia="ar-SA"/>
        </w:rPr>
        <w:t>1.4</w:t>
      </w:r>
      <w:r w:rsidR="00050F4E" w:rsidRPr="00C02F5A">
        <w:rPr>
          <w:rFonts w:ascii="Verdana" w:eastAsia="Calibri" w:hAnsi="Verdana"/>
          <w:sz w:val="20"/>
          <w:szCs w:val="20"/>
          <w:lang w:eastAsia="ar-SA"/>
        </w:rPr>
        <w:t xml:space="preserve"> Project management costs </w:t>
      </w:r>
    </w:p>
    <w:p w14:paraId="32C954C1" w14:textId="3D5AF60A" w:rsidR="006C27A1" w:rsidRPr="00C02F5A" w:rsidRDefault="00050F4E" w:rsidP="00C114C7">
      <w:pPr>
        <w:pStyle w:val="ListParagraph"/>
        <w:numPr>
          <w:ilvl w:val="0"/>
          <w:numId w:val="23"/>
        </w:numPr>
        <w:suppressAutoHyphens/>
        <w:spacing w:line="276" w:lineRule="auto"/>
        <w:rPr>
          <w:rFonts w:ascii="Verdana" w:eastAsia="Calibri" w:hAnsi="Verdana"/>
          <w:sz w:val="20"/>
          <w:szCs w:val="20"/>
          <w:u w:val="single"/>
          <w:lang w:eastAsia="ar-SA"/>
        </w:rPr>
      </w:pPr>
      <w:r w:rsidRPr="00C02F5A">
        <w:rPr>
          <w:rFonts w:ascii="Verdana" w:eastAsia="Calibri" w:hAnsi="Verdana"/>
          <w:sz w:val="20"/>
          <w:szCs w:val="20"/>
          <w:u w:val="single"/>
          <w:lang w:eastAsia="ar-SA"/>
        </w:rPr>
        <w:t xml:space="preserve">Calculation of the </w:t>
      </w:r>
      <w:r w:rsidR="00902A61" w:rsidRPr="00C02F5A">
        <w:rPr>
          <w:rFonts w:ascii="Verdana" w:eastAsia="Calibri" w:hAnsi="Verdana"/>
          <w:sz w:val="20"/>
          <w:szCs w:val="20"/>
          <w:u w:val="single"/>
          <w:lang w:eastAsia="ar-SA"/>
        </w:rPr>
        <w:t>total unit contribution</w:t>
      </w:r>
      <w:r w:rsidRPr="00C02F5A">
        <w:rPr>
          <w:rFonts w:ascii="Verdana" w:eastAsia="Calibri" w:hAnsi="Verdana"/>
          <w:sz w:val="20"/>
          <w:szCs w:val="20"/>
          <w:u w:val="single"/>
          <w:lang w:eastAsia="ar-SA"/>
        </w:rPr>
        <w:t xml:space="preserve">: </w:t>
      </w:r>
    </w:p>
    <w:p w14:paraId="40062F2B" w14:textId="02377B88" w:rsidR="00050F4E" w:rsidRPr="00C02F5A" w:rsidRDefault="006C27A1" w:rsidP="006C27A1">
      <w:pPr>
        <w:suppressAutoHyphens/>
        <w:spacing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The </w:t>
      </w:r>
      <w:r w:rsidR="00902A61" w:rsidRPr="00C02F5A">
        <w:rPr>
          <w:rFonts w:ascii="Verdana" w:eastAsia="Calibri" w:hAnsi="Verdana" w:cs="Times New Roman"/>
          <w:sz w:val="20"/>
          <w:szCs w:val="20"/>
          <w:lang w:eastAsia="ar-SA"/>
        </w:rPr>
        <w:t xml:space="preserve">total unit contribution </w:t>
      </w:r>
      <w:r w:rsidR="00050F4E" w:rsidRPr="00C02F5A">
        <w:rPr>
          <w:rFonts w:ascii="Verdana" w:eastAsia="Calibri" w:hAnsi="Verdana" w:cs="Times New Roman"/>
          <w:sz w:val="20"/>
          <w:szCs w:val="20"/>
          <w:lang w:eastAsia="ar-SA"/>
        </w:rPr>
        <w:t>is calculated by multiplying the number of months per project by the unit contribution applicable as specified in Annex 3 of the Agreement.</w:t>
      </w:r>
    </w:p>
    <w:p w14:paraId="694ED931" w14:textId="77777777" w:rsidR="006C27A1" w:rsidRPr="00C02F5A" w:rsidRDefault="00050F4E" w:rsidP="00C114C7">
      <w:pPr>
        <w:numPr>
          <w:ilvl w:val="0"/>
          <w:numId w:val="23"/>
        </w:numPr>
        <w:suppressAutoHyphens/>
        <w:spacing w:after="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u w:val="single"/>
          <w:lang w:eastAsia="ar-SA"/>
        </w:rPr>
        <w:t>Triggering event:</w:t>
      </w:r>
      <w:r w:rsidRPr="00C02F5A">
        <w:rPr>
          <w:rFonts w:ascii="Verdana" w:eastAsia="Calibri" w:hAnsi="Verdana" w:cs="Times New Roman"/>
          <w:sz w:val="20"/>
          <w:szCs w:val="20"/>
          <w:lang w:eastAsia="ar-SA"/>
        </w:rPr>
        <w:t xml:space="preserve"> </w:t>
      </w:r>
    </w:p>
    <w:p w14:paraId="792BB12A" w14:textId="77777777" w:rsidR="006C27A1" w:rsidRPr="00C02F5A" w:rsidRDefault="006C27A1" w:rsidP="006C27A1">
      <w:pPr>
        <w:suppressAutoHyphens/>
        <w:spacing w:after="0" w:line="276" w:lineRule="auto"/>
        <w:jc w:val="both"/>
        <w:rPr>
          <w:rFonts w:ascii="Verdana" w:eastAsia="Calibri" w:hAnsi="Verdana" w:cs="Times New Roman"/>
          <w:sz w:val="20"/>
          <w:szCs w:val="20"/>
          <w:lang w:eastAsia="ar-SA"/>
        </w:rPr>
      </w:pPr>
    </w:p>
    <w:p w14:paraId="32AB9F3E" w14:textId="557D67D1" w:rsidR="00050F4E" w:rsidRPr="00C02F5A" w:rsidRDefault="006C27A1" w:rsidP="006C27A1">
      <w:pPr>
        <w:tabs>
          <w:tab w:val="left" w:pos="567"/>
        </w:tabs>
        <w:suppressAutoHyphens/>
        <w:spacing w:after="240" w:line="100" w:lineRule="atLeast"/>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The </w:t>
      </w:r>
      <w:r w:rsidR="00595B61" w:rsidRPr="00C02F5A">
        <w:rPr>
          <w:rFonts w:ascii="Verdana" w:eastAsia="Calibri" w:hAnsi="Verdana" w:cs="Times New Roman"/>
          <w:sz w:val="20"/>
          <w:szCs w:val="20"/>
          <w:lang w:eastAsia="ar-SA"/>
        </w:rPr>
        <w:t>project management costs are</w:t>
      </w:r>
      <w:r w:rsidRPr="00C02F5A">
        <w:rPr>
          <w:rFonts w:ascii="Verdana" w:eastAsia="Calibri" w:hAnsi="Verdana" w:cs="Times New Roman"/>
          <w:sz w:val="20"/>
          <w:szCs w:val="20"/>
          <w:lang w:eastAsia="ar-SA"/>
        </w:rPr>
        <w:t xml:space="preserve"> paid only if the participant has </w:t>
      </w:r>
      <w:proofErr w:type="gramStart"/>
      <w:r w:rsidRPr="00C02F5A">
        <w:rPr>
          <w:rFonts w:ascii="Verdana" w:eastAsia="Calibri" w:hAnsi="Verdana" w:cs="Times New Roman"/>
          <w:sz w:val="20"/>
          <w:szCs w:val="20"/>
          <w:lang w:eastAsia="ar-SA"/>
        </w:rPr>
        <w:t>actually undertaken</w:t>
      </w:r>
      <w:proofErr w:type="gramEnd"/>
      <w:r w:rsidRPr="00C02F5A">
        <w:rPr>
          <w:rFonts w:ascii="Verdana" w:eastAsia="Calibri" w:hAnsi="Verdana" w:cs="Times New Roman"/>
          <w:sz w:val="20"/>
          <w:szCs w:val="20"/>
          <w:lang w:eastAsia="ar-SA"/>
        </w:rPr>
        <w:t xml:space="preserve"> the activity for the specified period.</w:t>
      </w:r>
    </w:p>
    <w:p w14:paraId="67271AF4" w14:textId="77777777" w:rsidR="006C27A1" w:rsidRPr="00C02F5A" w:rsidRDefault="00050F4E" w:rsidP="00C114C7">
      <w:pPr>
        <w:numPr>
          <w:ilvl w:val="0"/>
          <w:numId w:val="23"/>
        </w:numPr>
        <w:suppressAutoHyphens/>
        <w:spacing w:after="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u w:val="single"/>
          <w:lang w:eastAsia="ar-SA"/>
        </w:rPr>
        <w:t>Supporting documents:</w:t>
      </w:r>
      <w:r w:rsidRPr="00C02F5A">
        <w:rPr>
          <w:rFonts w:ascii="Verdana" w:eastAsia="SimSun" w:hAnsi="Verdana" w:cs="Times New Roman"/>
          <w:sz w:val="20"/>
          <w:szCs w:val="20"/>
          <w:lang w:eastAsia="ar-SA"/>
        </w:rPr>
        <w:t xml:space="preserve"> </w:t>
      </w:r>
    </w:p>
    <w:p w14:paraId="3726CB73" w14:textId="77777777" w:rsidR="006C27A1" w:rsidRPr="00C02F5A" w:rsidRDefault="006C27A1" w:rsidP="006C27A1">
      <w:pPr>
        <w:suppressAutoHyphens/>
        <w:spacing w:after="0" w:line="276" w:lineRule="auto"/>
        <w:jc w:val="both"/>
        <w:rPr>
          <w:rFonts w:ascii="Verdana" w:eastAsia="SimSun" w:hAnsi="Verdana" w:cs="Times New Roman"/>
          <w:sz w:val="20"/>
          <w:szCs w:val="20"/>
          <w:lang w:eastAsia="ar-SA"/>
        </w:rPr>
      </w:pPr>
    </w:p>
    <w:p w14:paraId="7D08D467" w14:textId="7DFE16FA" w:rsidR="00050F4E" w:rsidRPr="00C02F5A" w:rsidRDefault="006C27A1" w:rsidP="006C27A1">
      <w:pPr>
        <w:suppressAutoHyphens/>
        <w:spacing w:after="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lang w:eastAsia="ar-SA"/>
        </w:rPr>
        <w:t>P</w:t>
      </w:r>
      <w:r w:rsidR="00050F4E" w:rsidRPr="00C02F5A">
        <w:rPr>
          <w:rFonts w:ascii="Verdana" w:eastAsia="SimSun" w:hAnsi="Verdana" w:cs="Times New Roman"/>
          <w:sz w:val="20"/>
          <w:szCs w:val="20"/>
          <w:lang w:eastAsia="ar-SA"/>
        </w:rPr>
        <w:t>roof of project implementation will be provided in the form of a description of the undertaken activities in the final report, including a timetable of each of the mobility activities and events implemented.</w:t>
      </w:r>
    </w:p>
    <w:p w14:paraId="17C475A0" w14:textId="77777777" w:rsidR="006C27A1" w:rsidRPr="00C02F5A" w:rsidRDefault="006C27A1" w:rsidP="006C27A1">
      <w:pPr>
        <w:suppressAutoHyphens/>
        <w:spacing w:after="0" w:line="276" w:lineRule="auto"/>
        <w:jc w:val="both"/>
        <w:rPr>
          <w:rFonts w:ascii="Verdana" w:eastAsia="SimSun" w:hAnsi="Verdana" w:cs="Times New Roman"/>
          <w:sz w:val="20"/>
          <w:szCs w:val="20"/>
          <w:lang w:eastAsia="ar-SA"/>
        </w:rPr>
      </w:pPr>
    </w:p>
    <w:p w14:paraId="086E37A2" w14:textId="77777777" w:rsidR="00050F4E" w:rsidRPr="00C02F5A" w:rsidRDefault="00050F4E" w:rsidP="00C114C7">
      <w:pPr>
        <w:numPr>
          <w:ilvl w:val="0"/>
          <w:numId w:val="23"/>
        </w:numPr>
        <w:suppressAutoHyphens/>
        <w:spacing w:after="0" w:line="276" w:lineRule="auto"/>
        <w:rPr>
          <w:rFonts w:ascii="Verdana" w:eastAsia="Calibri" w:hAnsi="Verdana" w:cs="Times New Roman"/>
          <w:sz w:val="20"/>
          <w:szCs w:val="20"/>
          <w:u w:val="single"/>
          <w:lang w:eastAsia="ar-SA"/>
        </w:rPr>
      </w:pPr>
      <w:r w:rsidRPr="00C02F5A">
        <w:rPr>
          <w:rFonts w:ascii="Verdana" w:eastAsia="Calibri" w:hAnsi="Verdana" w:cs="Times New Roman"/>
          <w:sz w:val="20"/>
          <w:szCs w:val="20"/>
          <w:u w:val="single"/>
          <w:lang w:eastAsia="ar-SA"/>
        </w:rPr>
        <w:t xml:space="preserve">Reporting:  </w:t>
      </w:r>
    </w:p>
    <w:p w14:paraId="075904FE" w14:textId="77777777" w:rsidR="00050F4E" w:rsidRPr="00C02F5A" w:rsidRDefault="00050F4E" w:rsidP="00050F4E">
      <w:pPr>
        <w:spacing w:after="0" w:line="276" w:lineRule="auto"/>
        <w:ind w:left="720"/>
        <w:rPr>
          <w:rFonts w:ascii="Verdana" w:eastAsia="Calibri" w:hAnsi="Verdana" w:cs="Times New Roman"/>
          <w:sz w:val="20"/>
          <w:szCs w:val="20"/>
          <w:lang w:eastAsia="ar-SA"/>
        </w:rPr>
      </w:pPr>
    </w:p>
    <w:p w14:paraId="7D212E28" w14:textId="3DB0D360" w:rsidR="00050F4E" w:rsidRPr="00C02F5A" w:rsidRDefault="006C27A1" w:rsidP="006C27A1">
      <w:pPr>
        <w:suppressAutoHyphens/>
        <w:spacing w:after="20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T</w:t>
      </w:r>
      <w:r w:rsidR="00050F4E" w:rsidRPr="00C02F5A">
        <w:rPr>
          <w:rFonts w:ascii="Verdana" w:eastAsia="Calibri" w:hAnsi="Verdana" w:cs="Times New Roman"/>
          <w:sz w:val="20"/>
          <w:szCs w:val="20"/>
          <w:lang w:eastAsia="ar-SA"/>
        </w:rPr>
        <w:t xml:space="preserve">he beneficiary must report on the Youth </w:t>
      </w:r>
      <w:r w:rsidR="00560CAB" w:rsidRPr="00C02F5A">
        <w:rPr>
          <w:rFonts w:ascii="Verdana" w:eastAsia="Calibri" w:hAnsi="Verdana" w:cs="Times New Roman"/>
          <w:sz w:val="20"/>
          <w:szCs w:val="20"/>
          <w:lang w:eastAsia="ar-SA"/>
        </w:rPr>
        <w:t>p</w:t>
      </w:r>
      <w:r w:rsidR="00050F4E" w:rsidRPr="00C02F5A">
        <w:rPr>
          <w:rFonts w:ascii="Verdana" w:eastAsia="Calibri" w:hAnsi="Verdana" w:cs="Times New Roman"/>
          <w:sz w:val="20"/>
          <w:szCs w:val="20"/>
          <w:lang w:eastAsia="ar-SA"/>
        </w:rPr>
        <w:t xml:space="preserve">articipation </w:t>
      </w:r>
      <w:r w:rsidR="00560CAB" w:rsidRPr="00C02F5A">
        <w:rPr>
          <w:rFonts w:ascii="Verdana" w:eastAsia="Calibri" w:hAnsi="Verdana" w:cs="Times New Roman"/>
          <w:sz w:val="20"/>
          <w:szCs w:val="20"/>
          <w:lang w:eastAsia="ar-SA"/>
        </w:rPr>
        <w:t>a</w:t>
      </w:r>
      <w:r w:rsidR="00050F4E" w:rsidRPr="00C02F5A">
        <w:rPr>
          <w:rFonts w:ascii="Verdana" w:eastAsia="Calibri" w:hAnsi="Verdana" w:cs="Times New Roman"/>
          <w:sz w:val="20"/>
          <w:szCs w:val="20"/>
          <w:lang w:eastAsia="ar-SA"/>
        </w:rPr>
        <w:t>ctivities project (for informal groups of young people: coordinator on behalf of the informal group of young people) and provide information on the implemented project activities in the final report</w:t>
      </w:r>
      <w:r w:rsidRPr="00C02F5A">
        <w:rPr>
          <w:rFonts w:ascii="Verdana" w:eastAsia="Calibri" w:hAnsi="Verdana" w:cs="Times New Roman"/>
          <w:sz w:val="20"/>
          <w:szCs w:val="20"/>
          <w:lang w:eastAsia="ar-SA"/>
        </w:rPr>
        <w:t>.</w:t>
      </w:r>
    </w:p>
    <w:p w14:paraId="7CF4A2F9" w14:textId="3D71A9CF" w:rsidR="00050F4E" w:rsidRPr="00C02F5A" w:rsidRDefault="006C27A1" w:rsidP="006C27A1">
      <w:pPr>
        <w:suppressAutoHyphens/>
        <w:spacing w:after="20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M</w:t>
      </w:r>
      <w:r w:rsidR="00050F4E" w:rsidRPr="00C02F5A">
        <w:rPr>
          <w:rFonts w:ascii="Verdana" w:eastAsia="Calibri" w:hAnsi="Verdana" w:cs="Times New Roman"/>
          <w:sz w:val="20"/>
          <w:szCs w:val="20"/>
          <w:lang w:eastAsia="ar-SA"/>
        </w:rPr>
        <w:t>embers of informal group(s) of young people implementing the project must report via an on-line questionnaire providing their feedback on their participation in the project.</w:t>
      </w:r>
    </w:p>
    <w:p w14:paraId="501D20C5" w14:textId="4701E730" w:rsidR="00050F4E" w:rsidRPr="00C02F5A" w:rsidRDefault="006C27A1" w:rsidP="006C27A1">
      <w:pPr>
        <w:pStyle w:val="Heading2"/>
        <w:rPr>
          <w:rFonts w:ascii="Verdana" w:eastAsia="Calibri" w:hAnsi="Verdana" w:cs="Times New Roman"/>
          <w:b w:val="0"/>
          <w:bCs w:val="0"/>
          <w:sz w:val="20"/>
          <w:szCs w:val="20"/>
          <w:u w:val="single"/>
          <w:shd w:val="clear" w:color="auto" w:fill="FFFF00"/>
          <w:lang w:eastAsia="ar-SA"/>
        </w:rPr>
      </w:pPr>
      <w:r w:rsidRPr="00C02F5A">
        <w:rPr>
          <w:rFonts w:ascii="Verdana" w:eastAsia="Calibri" w:hAnsi="Verdana"/>
          <w:sz w:val="20"/>
          <w:szCs w:val="20"/>
          <w:lang w:eastAsia="ar-SA"/>
        </w:rPr>
        <w:t>1.5</w:t>
      </w:r>
      <w:r w:rsidR="00050F4E" w:rsidRPr="00C02F5A">
        <w:rPr>
          <w:rFonts w:ascii="Verdana" w:eastAsia="Calibri" w:hAnsi="Verdana"/>
          <w:sz w:val="20"/>
          <w:szCs w:val="20"/>
          <w:lang w:eastAsia="ar-SA"/>
        </w:rPr>
        <w:t xml:space="preserve"> Coaching costs </w:t>
      </w:r>
    </w:p>
    <w:p w14:paraId="1396C93B" w14:textId="581F7B4E" w:rsidR="006C27A1" w:rsidRPr="00C02F5A" w:rsidRDefault="00050F4E" w:rsidP="00C114C7">
      <w:pPr>
        <w:pStyle w:val="ListParagraph"/>
        <w:numPr>
          <w:ilvl w:val="0"/>
          <w:numId w:val="28"/>
        </w:numPr>
        <w:suppressAutoHyphens/>
        <w:spacing w:line="276" w:lineRule="auto"/>
        <w:rPr>
          <w:rFonts w:ascii="Verdana" w:eastAsia="Calibri" w:hAnsi="Verdana"/>
          <w:sz w:val="20"/>
          <w:szCs w:val="20"/>
          <w:u w:val="single"/>
          <w:lang w:eastAsia="ar-SA"/>
        </w:rPr>
      </w:pPr>
      <w:r w:rsidRPr="00C02F5A">
        <w:rPr>
          <w:rFonts w:ascii="Verdana" w:eastAsia="Calibri" w:hAnsi="Verdana"/>
          <w:sz w:val="20"/>
          <w:szCs w:val="20"/>
          <w:u w:val="single"/>
          <w:lang w:eastAsia="ar-SA"/>
        </w:rPr>
        <w:t xml:space="preserve">Calculation of the </w:t>
      </w:r>
      <w:r w:rsidR="00902A61" w:rsidRPr="00C02F5A">
        <w:rPr>
          <w:rFonts w:ascii="Verdana" w:eastAsia="Calibri" w:hAnsi="Verdana"/>
          <w:sz w:val="20"/>
          <w:szCs w:val="20"/>
          <w:u w:val="single"/>
          <w:lang w:eastAsia="ar-SA"/>
        </w:rPr>
        <w:t>total unit contribution</w:t>
      </w:r>
      <w:r w:rsidR="006C27A1" w:rsidRPr="00C02F5A">
        <w:rPr>
          <w:rFonts w:ascii="Verdana" w:eastAsia="Calibri" w:hAnsi="Verdana"/>
          <w:sz w:val="20"/>
          <w:szCs w:val="20"/>
          <w:u w:val="single"/>
          <w:lang w:eastAsia="ar-SA"/>
        </w:rPr>
        <w:t>:</w:t>
      </w:r>
      <w:r w:rsidRPr="00C02F5A">
        <w:rPr>
          <w:rFonts w:ascii="Verdana" w:eastAsia="Calibri" w:hAnsi="Verdana"/>
          <w:sz w:val="20"/>
          <w:szCs w:val="20"/>
          <w:u w:val="single"/>
          <w:lang w:eastAsia="ar-SA"/>
        </w:rPr>
        <w:t xml:space="preserve"> </w:t>
      </w:r>
    </w:p>
    <w:p w14:paraId="087EF837" w14:textId="7BB578AC" w:rsidR="00050F4E" w:rsidRPr="00C02F5A" w:rsidRDefault="006C27A1" w:rsidP="006C27A1">
      <w:pPr>
        <w:suppressAutoHyphens/>
        <w:spacing w:after="20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The </w:t>
      </w:r>
      <w:r w:rsidR="00902A61" w:rsidRPr="00C02F5A">
        <w:rPr>
          <w:rFonts w:ascii="Verdana" w:eastAsia="Calibri" w:hAnsi="Verdana" w:cs="Times New Roman"/>
          <w:sz w:val="20"/>
          <w:szCs w:val="20"/>
          <w:lang w:eastAsia="ar-SA"/>
        </w:rPr>
        <w:t xml:space="preserve">total unit contribution </w:t>
      </w:r>
      <w:r w:rsidR="00050F4E" w:rsidRPr="00C02F5A">
        <w:rPr>
          <w:rFonts w:ascii="Verdana" w:eastAsia="Calibri" w:hAnsi="Verdana" w:cs="Times New Roman"/>
          <w:sz w:val="20"/>
          <w:szCs w:val="20"/>
          <w:lang w:eastAsia="ar-SA"/>
        </w:rPr>
        <w:t>is calculated by multiplying the working days of the coach by the unit contribution applicable for the country concerned as specified in Annex 3 of the Agreement. A cap limiting the amount awarded for coaching costs will be set at maximum 12 days per project.</w:t>
      </w:r>
    </w:p>
    <w:p w14:paraId="3ACB421B" w14:textId="77777777" w:rsidR="00F468CD" w:rsidRPr="00C02F5A" w:rsidRDefault="00050F4E" w:rsidP="00C114C7">
      <w:pPr>
        <w:pStyle w:val="ListParagraph"/>
        <w:numPr>
          <w:ilvl w:val="0"/>
          <w:numId w:val="28"/>
        </w:numPr>
        <w:suppressAutoHyphens/>
        <w:spacing w:line="276" w:lineRule="auto"/>
        <w:rPr>
          <w:rFonts w:ascii="Verdana" w:eastAsia="Calibri" w:hAnsi="Verdana"/>
          <w:sz w:val="20"/>
          <w:szCs w:val="20"/>
          <w:lang w:eastAsia="ar-SA"/>
        </w:rPr>
      </w:pPr>
      <w:r w:rsidRPr="00C02F5A">
        <w:rPr>
          <w:rFonts w:ascii="Verdana" w:eastAsia="Calibri" w:hAnsi="Verdana"/>
          <w:sz w:val="20"/>
          <w:szCs w:val="20"/>
          <w:u w:val="single"/>
          <w:lang w:eastAsia="ar-SA"/>
        </w:rPr>
        <w:t>Triggering event:</w:t>
      </w:r>
      <w:r w:rsidRPr="00C02F5A">
        <w:rPr>
          <w:rFonts w:ascii="Verdana" w:eastAsia="Calibri" w:hAnsi="Verdana"/>
          <w:sz w:val="20"/>
          <w:szCs w:val="20"/>
          <w:lang w:eastAsia="ar-SA"/>
        </w:rPr>
        <w:t xml:space="preserve"> </w:t>
      </w:r>
    </w:p>
    <w:p w14:paraId="0A0516DF" w14:textId="0A75548D" w:rsidR="00050F4E" w:rsidRPr="00C02F5A" w:rsidRDefault="00614B10" w:rsidP="00EC49F4">
      <w:pPr>
        <w:suppressAutoHyphens/>
        <w:spacing w:after="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lastRenderedPageBreak/>
        <w:t xml:space="preserve">The </w:t>
      </w:r>
      <w:r w:rsidR="00595B61" w:rsidRPr="00C02F5A">
        <w:rPr>
          <w:rFonts w:ascii="Verdana" w:eastAsia="Calibri" w:hAnsi="Verdana" w:cs="Times New Roman"/>
          <w:sz w:val="20"/>
          <w:szCs w:val="20"/>
          <w:lang w:eastAsia="ar-SA"/>
        </w:rPr>
        <w:t>coaching costs are</w:t>
      </w:r>
      <w:r w:rsidRPr="00C02F5A">
        <w:rPr>
          <w:rFonts w:ascii="Verdana" w:eastAsia="Calibri" w:hAnsi="Verdana" w:cs="Times New Roman"/>
          <w:sz w:val="20"/>
          <w:szCs w:val="20"/>
          <w:lang w:eastAsia="ar-SA"/>
        </w:rPr>
        <w:t xml:space="preserve"> only paid if </w:t>
      </w:r>
      <w:r w:rsidR="00597E9D" w:rsidRPr="00C02F5A">
        <w:rPr>
          <w:rFonts w:ascii="Verdana" w:eastAsia="Calibri" w:hAnsi="Verdana" w:cs="Times New Roman"/>
          <w:sz w:val="20"/>
          <w:szCs w:val="20"/>
          <w:lang w:eastAsia="ar-SA"/>
        </w:rPr>
        <w:t xml:space="preserve">the </w:t>
      </w:r>
      <w:r w:rsidR="00D73AC0" w:rsidRPr="00C02F5A">
        <w:rPr>
          <w:rFonts w:ascii="Verdana" w:eastAsia="Calibri" w:hAnsi="Verdana" w:cs="Times New Roman"/>
          <w:sz w:val="20"/>
          <w:szCs w:val="20"/>
          <w:lang w:eastAsia="ar-SA"/>
        </w:rPr>
        <w:t>beneficiary</w:t>
      </w:r>
      <w:r w:rsidR="00050F4E" w:rsidRPr="00C02F5A">
        <w:rPr>
          <w:rFonts w:ascii="Verdana" w:eastAsia="Calibri" w:hAnsi="Verdana" w:cs="Times New Roman"/>
          <w:sz w:val="20"/>
          <w:szCs w:val="20"/>
          <w:lang w:eastAsia="ar-SA"/>
        </w:rPr>
        <w:t xml:space="preserve"> </w:t>
      </w:r>
      <w:r w:rsidR="0030308F" w:rsidRPr="00C02F5A">
        <w:rPr>
          <w:rFonts w:ascii="Verdana" w:eastAsia="Calibri" w:hAnsi="Verdana" w:cs="Times New Roman"/>
          <w:sz w:val="20"/>
          <w:szCs w:val="20"/>
          <w:lang w:eastAsia="ar-SA"/>
        </w:rPr>
        <w:t xml:space="preserve">has </w:t>
      </w:r>
      <w:r w:rsidR="00050F4E" w:rsidRPr="00C02F5A">
        <w:rPr>
          <w:rFonts w:ascii="Verdana" w:eastAsia="Calibri" w:hAnsi="Verdana" w:cs="Times New Roman"/>
          <w:sz w:val="20"/>
          <w:szCs w:val="20"/>
          <w:lang w:eastAsia="ar-SA"/>
        </w:rPr>
        <w:t xml:space="preserve">used </w:t>
      </w:r>
      <w:r w:rsidR="0030308F" w:rsidRPr="00C02F5A">
        <w:rPr>
          <w:rFonts w:ascii="Verdana" w:eastAsia="Calibri" w:hAnsi="Verdana" w:cs="Times New Roman"/>
          <w:sz w:val="20"/>
          <w:szCs w:val="20"/>
          <w:lang w:eastAsia="ar-SA"/>
        </w:rPr>
        <w:t xml:space="preserve">the services of </w:t>
      </w:r>
      <w:r w:rsidR="00050F4E" w:rsidRPr="00C02F5A">
        <w:rPr>
          <w:rFonts w:ascii="Verdana" w:eastAsia="Calibri" w:hAnsi="Verdana" w:cs="Times New Roman"/>
          <w:sz w:val="20"/>
          <w:szCs w:val="20"/>
          <w:lang w:eastAsia="ar-SA"/>
        </w:rPr>
        <w:t>a coach/several coaches.</w:t>
      </w:r>
    </w:p>
    <w:p w14:paraId="004B2808" w14:textId="77777777" w:rsidR="00050F4E" w:rsidRPr="00C02F5A" w:rsidRDefault="00050F4E" w:rsidP="00050F4E">
      <w:pPr>
        <w:spacing w:after="0" w:line="276" w:lineRule="auto"/>
        <w:ind w:left="720"/>
        <w:rPr>
          <w:rFonts w:ascii="Verdana" w:eastAsia="Calibri" w:hAnsi="Verdana" w:cs="Times New Roman"/>
          <w:sz w:val="20"/>
          <w:szCs w:val="20"/>
          <w:lang w:eastAsia="ar-SA"/>
        </w:rPr>
      </w:pPr>
    </w:p>
    <w:p w14:paraId="5E4B652A" w14:textId="77777777" w:rsidR="00050F4E" w:rsidRPr="00C02F5A" w:rsidRDefault="00050F4E" w:rsidP="00C114C7">
      <w:pPr>
        <w:numPr>
          <w:ilvl w:val="0"/>
          <w:numId w:val="28"/>
        </w:numPr>
        <w:suppressAutoHyphens/>
        <w:spacing w:after="200" w:line="276" w:lineRule="auto"/>
        <w:rPr>
          <w:rFonts w:ascii="Verdana" w:eastAsia="SimSun" w:hAnsi="Verdana" w:cs="Times New Roman"/>
          <w:sz w:val="20"/>
          <w:szCs w:val="20"/>
          <w:u w:val="single"/>
          <w:lang w:eastAsia="ar-SA"/>
        </w:rPr>
      </w:pPr>
      <w:r w:rsidRPr="00C02F5A">
        <w:rPr>
          <w:rFonts w:ascii="Verdana" w:eastAsia="Calibri" w:hAnsi="Verdana" w:cs="Times New Roman"/>
          <w:sz w:val="20"/>
          <w:szCs w:val="20"/>
          <w:u w:val="single"/>
          <w:lang w:eastAsia="ar-SA"/>
        </w:rPr>
        <w:t xml:space="preserve">Supporting documents: </w:t>
      </w:r>
    </w:p>
    <w:p w14:paraId="333B538F" w14:textId="77777777" w:rsidR="00F05637" w:rsidRPr="00C02F5A" w:rsidRDefault="00F05637" w:rsidP="00A96521">
      <w:pPr>
        <w:suppressAutoHyphens/>
        <w:spacing w:after="200" w:line="276" w:lineRule="auto"/>
        <w:jc w:val="both"/>
        <w:rPr>
          <w:rFonts w:ascii="Verdana" w:eastAsia="Calibri" w:hAnsi="Verdana"/>
          <w:sz w:val="20"/>
          <w:szCs w:val="20"/>
          <w:lang w:eastAsia="ar-SA"/>
        </w:rPr>
      </w:pPr>
      <w:r w:rsidRPr="00C02F5A">
        <w:rPr>
          <w:rFonts w:ascii="Verdana" w:eastAsia="Calibri" w:hAnsi="Verdana" w:cs="Times New Roman"/>
          <w:sz w:val="20"/>
          <w:szCs w:val="20"/>
          <w:lang w:eastAsia="ar-SA"/>
        </w:rPr>
        <w:t>Proof of involvement of the coach in the project will be provided in the form of a description of the undertaken activities in the final report.</w:t>
      </w:r>
    </w:p>
    <w:p w14:paraId="58D5BFA7" w14:textId="2EF5B32D" w:rsidR="00050F4E" w:rsidRPr="00C02F5A" w:rsidRDefault="00A82AFE" w:rsidP="00A82AFE">
      <w:pPr>
        <w:suppressAutoHyphens/>
        <w:spacing w:after="200" w:line="276" w:lineRule="auto"/>
        <w:jc w:val="both"/>
        <w:rPr>
          <w:rFonts w:ascii="Verdana" w:eastAsia="SimSun" w:hAnsi="Verdana" w:cs="Times New Roman"/>
          <w:sz w:val="20"/>
          <w:szCs w:val="20"/>
          <w:lang w:eastAsia="ar-SA"/>
        </w:rPr>
      </w:pPr>
      <w:r w:rsidRPr="00C02F5A">
        <w:rPr>
          <w:rFonts w:ascii="Verdana" w:eastAsia="Calibri" w:hAnsi="Verdana" w:cs="Times New Roman"/>
          <w:sz w:val="20"/>
          <w:szCs w:val="20"/>
          <w:lang w:eastAsia="ar-SA"/>
        </w:rPr>
        <w:t>P</w:t>
      </w:r>
      <w:r w:rsidR="00050F4E" w:rsidRPr="00C02F5A">
        <w:rPr>
          <w:rFonts w:ascii="Verdana" w:eastAsia="Calibri" w:hAnsi="Verdana" w:cs="Times New Roman"/>
          <w:sz w:val="20"/>
          <w:szCs w:val="20"/>
          <w:lang w:eastAsia="ar-SA"/>
        </w:rPr>
        <w:t xml:space="preserve">roof of the time spent on the project by the coach will be provided in the form of a time sheet including the name of the coach, the </w:t>
      </w:r>
      <w:proofErr w:type="gramStart"/>
      <w:r w:rsidR="00050F4E" w:rsidRPr="00C02F5A">
        <w:rPr>
          <w:rFonts w:ascii="Verdana" w:eastAsia="Calibri" w:hAnsi="Verdana" w:cs="Times New Roman"/>
          <w:sz w:val="20"/>
          <w:szCs w:val="20"/>
          <w:lang w:eastAsia="ar-SA"/>
        </w:rPr>
        <w:t>dates</w:t>
      </w:r>
      <w:proofErr w:type="gramEnd"/>
      <w:r w:rsidR="00050F4E" w:rsidRPr="00C02F5A">
        <w:rPr>
          <w:rFonts w:ascii="Verdana" w:eastAsia="Calibri" w:hAnsi="Verdana" w:cs="Times New Roman"/>
          <w:sz w:val="20"/>
          <w:szCs w:val="20"/>
          <w:lang w:eastAsia="ar-SA"/>
        </w:rPr>
        <w:t xml:space="preserve"> and the total number of days of work of the coach for the project, duly signed by the coach</w:t>
      </w:r>
      <w:r w:rsidR="0080622E" w:rsidRPr="00C02F5A">
        <w:rPr>
          <w:rFonts w:ascii="Verdana" w:eastAsia="Calibri" w:hAnsi="Verdana" w:cs="Times New Roman"/>
          <w:sz w:val="20"/>
          <w:szCs w:val="20"/>
          <w:lang w:eastAsia="ar-SA"/>
        </w:rPr>
        <w:t xml:space="preserve"> </w:t>
      </w:r>
      <w:r w:rsidR="00D12680" w:rsidRPr="00C02F5A">
        <w:rPr>
          <w:rFonts w:ascii="Verdana" w:eastAsia="Calibri" w:hAnsi="Verdana" w:cs="Times New Roman"/>
          <w:sz w:val="20"/>
          <w:szCs w:val="20"/>
          <w:lang w:eastAsia="ar-SA"/>
        </w:rPr>
        <w:t>a</w:t>
      </w:r>
      <w:r w:rsidR="0080622E" w:rsidRPr="00C02F5A">
        <w:rPr>
          <w:rFonts w:ascii="Verdana" w:eastAsia="Calibri" w:hAnsi="Verdana" w:cs="Times New Roman"/>
          <w:sz w:val="20"/>
          <w:szCs w:val="20"/>
          <w:lang w:eastAsia="ar-SA"/>
        </w:rPr>
        <w:t>nd the legal representative of the</w:t>
      </w:r>
      <w:r w:rsidR="008E5AE5" w:rsidRPr="00C02F5A">
        <w:rPr>
          <w:rFonts w:ascii="Verdana" w:eastAsia="Calibri" w:hAnsi="Verdana" w:cs="Times New Roman"/>
          <w:sz w:val="20"/>
          <w:szCs w:val="20"/>
          <w:lang w:eastAsia="ar-SA"/>
        </w:rPr>
        <w:t xml:space="preserve"> </w:t>
      </w:r>
      <w:r w:rsidR="00D12680" w:rsidRPr="00C02F5A">
        <w:rPr>
          <w:rFonts w:ascii="Verdana" w:eastAsia="Calibri" w:hAnsi="Verdana" w:cs="Times New Roman"/>
          <w:sz w:val="20"/>
          <w:szCs w:val="20"/>
          <w:lang w:eastAsia="ar-SA"/>
        </w:rPr>
        <w:t>beneficiary</w:t>
      </w:r>
      <w:r w:rsidR="0080622E" w:rsidRPr="00C02F5A">
        <w:rPr>
          <w:rFonts w:ascii="Verdana" w:eastAsia="Calibri" w:hAnsi="Verdana" w:cs="Times New Roman"/>
          <w:sz w:val="20"/>
          <w:szCs w:val="20"/>
          <w:lang w:eastAsia="ar-SA"/>
        </w:rPr>
        <w:t>.</w:t>
      </w:r>
    </w:p>
    <w:p w14:paraId="19BD2A34" w14:textId="77777777" w:rsidR="00A82AFE" w:rsidRPr="00C02F5A" w:rsidRDefault="00050F4E" w:rsidP="00C114C7">
      <w:pPr>
        <w:numPr>
          <w:ilvl w:val="0"/>
          <w:numId w:val="28"/>
        </w:numPr>
        <w:tabs>
          <w:tab w:val="left" w:pos="851"/>
        </w:tabs>
        <w:suppressAutoHyphens/>
        <w:spacing w:after="20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u w:val="single"/>
          <w:lang w:eastAsia="ar-SA"/>
        </w:rPr>
        <w:t>Reporting:</w:t>
      </w:r>
      <w:r w:rsidRPr="00C02F5A">
        <w:rPr>
          <w:rFonts w:ascii="Verdana" w:eastAsia="Calibri" w:hAnsi="Verdana" w:cs="Times New Roman"/>
          <w:sz w:val="20"/>
          <w:szCs w:val="20"/>
          <w:lang w:eastAsia="ar-SA"/>
        </w:rPr>
        <w:t xml:space="preserve"> </w:t>
      </w:r>
    </w:p>
    <w:p w14:paraId="1B2651BF" w14:textId="359168C8" w:rsidR="00050F4E" w:rsidRPr="00C02F5A" w:rsidRDefault="00A82AFE" w:rsidP="00A82AFE">
      <w:pPr>
        <w:tabs>
          <w:tab w:val="left" w:pos="851"/>
        </w:tabs>
        <w:suppressAutoHyphens/>
        <w:spacing w:after="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T</w:t>
      </w:r>
      <w:r w:rsidR="00050F4E" w:rsidRPr="00C02F5A">
        <w:rPr>
          <w:rFonts w:ascii="Verdana" w:eastAsia="Calibri" w:hAnsi="Verdana" w:cs="Times New Roman"/>
          <w:sz w:val="20"/>
          <w:szCs w:val="20"/>
          <w:lang w:eastAsia="ar-SA"/>
        </w:rPr>
        <w:t xml:space="preserve">he </w:t>
      </w:r>
      <w:r w:rsidR="0047701D" w:rsidRPr="00C02F5A">
        <w:rPr>
          <w:rFonts w:ascii="Verdana" w:eastAsia="Calibri" w:hAnsi="Verdana" w:cs="Times New Roman"/>
          <w:sz w:val="20"/>
          <w:szCs w:val="20"/>
          <w:lang w:eastAsia="ar-SA"/>
        </w:rPr>
        <w:t xml:space="preserve">beneficiary </w:t>
      </w:r>
      <w:r w:rsidR="00050F4E" w:rsidRPr="00C02F5A">
        <w:rPr>
          <w:rFonts w:ascii="Verdana" w:eastAsia="Calibri" w:hAnsi="Verdana" w:cs="Times New Roman"/>
          <w:sz w:val="20"/>
          <w:szCs w:val="20"/>
          <w:lang w:eastAsia="ar-SA"/>
        </w:rPr>
        <w:t xml:space="preserve">must report on the role/involvement of the coach in the </w:t>
      </w:r>
      <w:proofErr w:type="gramStart"/>
      <w:r w:rsidR="00050F4E" w:rsidRPr="00C02F5A">
        <w:rPr>
          <w:rFonts w:ascii="Verdana" w:eastAsia="Calibri" w:hAnsi="Verdana" w:cs="Times New Roman"/>
          <w:sz w:val="20"/>
          <w:szCs w:val="20"/>
          <w:lang w:eastAsia="ar-SA"/>
        </w:rPr>
        <w:t>project</w:t>
      </w:r>
      <w:r w:rsidR="0047701D" w:rsidRPr="00C02F5A">
        <w:rPr>
          <w:rFonts w:ascii="Verdana" w:eastAsia="Calibri" w:hAnsi="Verdana" w:cs="Times New Roman"/>
          <w:sz w:val="20"/>
          <w:szCs w:val="20"/>
          <w:lang w:eastAsia="ar-SA"/>
        </w:rPr>
        <w:t>,</w:t>
      </w:r>
      <w:r w:rsidR="00050F4E" w:rsidRPr="00C02F5A">
        <w:rPr>
          <w:rFonts w:ascii="Verdana" w:eastAsia="Calibri" w:hAnsi="Verdana" w:cs="Times New Roman"/>
          <w:sz w:val="20"/>
          <w:szCs w:val="20"/>
          <w:lang w:eastAsia="ar-SA"/>
        </w:rPr>
        <w:t xml:space="preserve"> </w:t>
      </w:r>
      <w:r w:rsidR="0047701D" w:rsidRPr="00C02F5A">
        <w:rPr>
          <w:rFonts w:ascii="Verdana" w:eastAsia="Calibri" w:hAnsi="Verdana" w:cs="Times New Roman"/>
          <w:sz w:val="20"/>
          <w:szCs w:val="20"/>
          <w:lang w:eastAsia="ar-SA"/>
        </w:rPr>
        <w:t>and</w:t>
      </w:r>
      <w:proofErr w:type="gramEnd"/>
      <w:r w:rsidR="0047701D" w:rsidRPr="00C02F5A">
        <w:rPr>
          <w:rFonts w:ascii="Verdana" w:eastAsia="Calibri" w:hAnsi="Verdana" w:cs="Times New Roman"/>
          <w:sz w:val="20"/>
          <w:szCs w:val="20"/>
          <w:lang w:eastAsia="ar-SA"/>
        </w:rPr>
        <w:t xml:space="preserve"> include information on the number of days of </w:t>
      </w:r>
      <w:r w:rsidR="00D73AC0" w:rsidRPr="00C02F5A">
        <w:rPr>
          <w:rFonts w:ascii="Verdana" w:eastAsia="Calibri" w:hAnsi="Verdana" w:cs="Times New Roman"/>
          <w:sz w:val="20"/>
          <w:szCs w:val="20"/>
          <w:lang w:eastAsia="ar-SA"/>
        </w:rPr>
        <w:t>coaching</w:t>
      </w:r>
      <w:r w:rsidR="005760BA" w:rsidRPr="00C02F5A">
        <w:rPr>
          <w:rFonts w:ascii="Verdana" w:eastAsia="Calibri" w:hAnsi="Verdana" w:cs="Times New Roman"/>
          <w:sz w:val="20"/>
          <w:szCs w:val="20"/>
          <w:lang w:eastAsia="ar-SA"/>
        </w:rPr>
        <w:t xml:space="preserve"> received</w:t>
      </w:r>
      <w:r w:rsidR="0047701D" w:rsidRPr="00C02F5A">
        <w:rPr>
          <w:rFonts w:ascii="Verdana" w:eastAsia="Calibri" w:hAnsi="Verdana" w:cs="Times New Roman"/>
          <w:sz w:val="20"/>
          <w:szCs w:val="20"/>
          <w:lang w:eastAsia="ar-SA"/>
        </w:rPr>
        <w:t xml:space="preserve">, </w:t>
      </w:r>
      <w:r w:rsidR="00050F4E" w:rsidRPr="00C02F5A">
        <w:rPr>
          <w:rFonts w:ascii="Verdana" w:eastAsia="Calibri" w:hAnsi="Verdana" w:cs="Times New Roman"/>
          <w:sz w:val="20"/>
          <w:szCs w:val="20"/>
          <w:lang w:eastAsia="ar-SA"/>
        </w:rPr>
        <w:t>in the final report.</w:t>
      </w:r>
    </w:p>
    <w:p w14:paraId="26F71F2C" w14:textId="77DB720D" w:rsidR="00050F4E" w:rsidRPr="00C02F5A" w:rsidRDefault="00A82AFE" w:rsidP="00A96521">
      <w:pPr>
        <w:pStyle w:val="Heading2"/>
        <w:ind w:left="426" w:hanging="426"/>
        <w:rPr>
          <w:rFonts w:ascii="Verdana" w:eastAsia="Calibri" w:hAnsi="Verdana"/>
          <w:sz w:val="20"/>
          <w:szCs w:val="20"/>
          <w:lang w:eastAsia="ar-SA"/>
        </w:rPr>
      </w:pPr>
      <w:r w:rsidRPr="00C02F5A">
        <w:rPr>
          <w:rFonts w:ascii="Verdana" w:eastAsia="Calibri" w:hAnsi="Verdana"/>
          <w:sz w:val="20"/>
          <w:szCs w:val="20"/>
          <w:lang w:eastAsia="ar-SA"/>
        </w:rPr>
        <w:t>1.6</w:t>
      </w:r>
      <w:r w:rsidR="00050F4E" w:rsidRPr="00C02F5A">
        <w:rPr>
          <w:rFonts w:ascii="Verdana" w:eastAsia="Calibri" w:hAnsi="Verdana"/>
          <w:sz w:val="20"/>
          <w:szCs w:val="20"/>
          <w:lang w:eastAsia="ar-SA"/>
        </w:rPr>
        <w:t xml:space="preserve"> Additional funding for physical events in YPA projects (youth participation events support)</w:t>
      </w:r>
    </w:p>
    <w:p w14:paraId="2F487CA4" w14:textId="176806B7" w:rsidR="0099694D" w:rsidRPr="00C02F5A" w:rsidRDefault="00050F4E" w:rsidP="00C114C7">
      <w:pPr>
        <w:pStyle w:val="ListParagraph"/>
        <w:numPr>
          <w:ilvl w:val="0"/>
          <w:numId w:val="16"/>
        </w:numPr>
        <w:suppressAutoHyphens/>
        <w:spacing w:line="276" w:lineRule="auto"/>
        <w:rPr>
          <w:rFonts w:ascii="Verdana" w:eastAsia="SimSun" w:hAnsi="Verdana"/>
          <w:b/>
          <w:bCs/>
          <w:sz w:val="20"/>
          <w:szCs w:val="20"/>
          <w:shd w:val="clear" w:color="auto" w:fill="00FFFF"/>
          <w:lang w:eastAsia="ar-SA"/>
        </w:rPr>
      </w:pPr>
      <w:r w:rsidRPr="00C02F5A">
        <w:rPr>
          <w:rFonts w:ascii="Verdana" w:eastAsia="SimSun" w:hAnsi="Verdana"/>
          <w:sz w:val="20"/>
          <w:szCs w:val="20"/>
          <w:u w:val="single"/>
          <w:lang w:eastAsia="ar-SA"/>
        </w:rPr>
        <w:t xml:space="preserve">Calculation of the </w:t>
      </w:r>
      <w:r w:rsidR="009D4E3C" w:rsidRPr="00C02F5A">
        <w:rPr>
          <w:rFonts w:ascii="Verdana" w:eastAsia="Calibri" w:hAnsi="Verdana"/>
          <w:sz w:val="20"/>
          <w:szCs w:val="20"/>
          <w:u w:val="single"/>
          <w:lang w:eastAsia="ar-SA"/>
        </w:rPr>
        <w:t>total unit contribution</w:t>
      </w:r>
      <w:r w:rsidRPr="00C02F5A">
        <w:rPr>
          <w:rFonts w:ascii="Verdana" w:eastAsia="SimSun" w:hAnsi="Verdana"/>
          <w:sz w:val="20"/>
          <w:szCs w:val="20"/>
          <w:u w:val="single"/>
          <w:lang w:eastAsia="ar-SA"/>
        </w:rPr>
        <w:t>:</w:t>
      </w:r>
      <w:r w:rsidRPr="00C02F5A">
        <w:rPr>
          <w:rFonts w:ascii="Verdana" w:eastAsia="SimSun" w:hAnsi="Verdana"/>
          <w:sz w:val="20"/>
          <w:szCs w:val="20"/>
          <w:lang w:eastAsia="ar-SA"/>
        </w:rPr>
        <w:t xml:space="preserve"> </w:t>
      </w:r>
    </w:p>
    <w:p w14:paraId="7173A3AA" w14:textId="4F53205E" w:rsidR="00050F4E" w:rsidRPr="00C02F5A" w:rsidRDefault="0099694D" w:rsidP="0099694D">
      <w:pPr>
        <w:suppressAutoHyphens/>
        <w:spacing w:line="276" w:lineRule="auto"/>
        <w:jc w:val="both"/>
        <w:rPr>
          <w:rFonts w:ascii="Verdana" w:eastAsia="SimSun" w:hAnsi="Verdana" w:cs="Times New Roman"/>
          <w:b/>
          <w:bCs/>
          <w:sz w:val="20"/>
          <w:szCs w:val="20"/>
          <w:shd w:val="clear" w:color="auto" w:fill="00FFFF"/>
          <w:lang w:eastAsia="ar-SA"/>
        </w:rPr>
      </w:pPr>
      <w:r w:rsidRPr="00C02F5A">
        <w:rPr>
          <w:rFonts w:ascii="Verdana" w:eastAsia="SimSun" w:hAnsi="Verdana" w:cs="Times New Roman"/>
          <w:sz w:val="20"/>
          <w:szCs w:val="20"/>
          <w:lang w:eastAsia="ar-SA"/>
        </w:rPr>
        <w:t>T</w:t>
      </w:r>
      <w:r w:rsidR="00050F4E" w:rsidRPr="00C02F5A">
        <w:rPr>
          <w:rFonts w:ascii="Verdana" w:eastAsia="SimSun" w:hAnsi="Verdana" w:cs="Times New Roman"/>
          <w:sz w:val="20"/>
          <w:szCs w:val="20"/>
          <w:lang w:eastAsia="ar-SA"/>
        </w:rPr>
        <w:t xml:space="preserve">he </w:t>
      </w:r>
      <w:r w:rsidR="009D4E3C" w:rsidRPr="00C02F5A">
        <w:rPr>
          <w:rFonts w:ascii="Verdana" w:eastAsia="Calibri" w:hAnsi="Verdana" w:cs="Times New Roman"/>
          <w:sz w:val="20"/>
          <w:szCs w:val="20"/>
          <w:lang w:eastAsia="ar-SA"/>
        </w:rPr>
        <w:t>total unit contribution</w:t>
      </w:r>
      <w:r w:rsidR="00050F4E" w:rsidRPr="00C02F5A">
        <w:rPr>
          <w:rFonts w:ascii="Verdana" w:eastAsia="SimSun" w:hAnsi="Verdana" w:cs="Times New Roman"/>
          <w:sz w:val="20"/>
          <w:szCs w:val="20"/>
          <w:lang w:eastAsia="ar-SA"/>
        </w:rPr>
        <w:t xml:space="preserve"> is calculated by multiplying the total number of participa</w:t>
      </w:r>
      <w:r w:rsidR="0080622E" w:rsidRPr="00C02F5A">
        <w:rPr>
          <w:rFonts w:ascii="Verdana" w:eastAsia="SimSun" w:hAnsi="Verdana" w:cs="Times New Roman"/>
          <w:sz w:val="20"/>
          <w:szCs w:val="20"/>
          <w:lang w:eastAsia="ar-SA"/>
        </w:rPr>
        <w:t>n</w:t>
      </w:r>
      <w:r w:rsidR="00050F4E" w:rsidRPr="00C02F5A">
        <w:rPr>
          <w:rFonts w:ascii="Verdana" w:eastAsia="SimSun" w:hAnsi="Verdana" w:cs="Times New Roman"/>
          <w:sz w:val="20"/>
          <w:szCs w:val="20"/>
          <w:lang w:eastAsia="ar-SA"/>
        </w:rPr>
        <w:t>ts in</w:t>
      </w:r>
      <w:r w:rsidR="005D0C8F" w:rsidRPr="00C02F5A">
        <w:rPr>
          <w:rFonts w:ascii="Verdana" w:eastAsia="SimSun" w:hAnsi="Verdana" w:cs="Times New Roman"/>
          <w:sz w:val="20"/>
          <w:szCs w:val="20"/>
          <w:lang w:eastAsia="ar-SA"/>
        </w:rPr>
        <w:t xml:space="preserve"> physical</w:t>
      </w:r>
      <w:r w:rsidR="00050F4E" w:rsidRPr="00C02F5A">
        <w:rPr>
          <w:rFonts w:ascii="Verdana" w:eastAsia="SimSun" w:hAnsi="Verdana" w:cs="Times New Roman"/>
          <w:sz w:val="20"/>
          <w:szCs w:val="20"/>
          <w:lang w:eastAsia="ar-SA"/>
        </w:rPr>
        <w:t xml:space="preserve"> project events by the unit contribution applicable as specified in Annex 3 of the Agreement. The total number of participa</w:t>
      </w:r>
      <w:r w:rsidR="0047701D" w:rsidRPr="00C02F5A">
        <w:rPr>
          <w:rFonts w:ascii="Verdana" w:eastAsia="SimSun" w:hAnsi="Verdana" w:cs="Times New Roman"/>
          <w:sz w:val="20"/>
          <w:szCs w:val="20"/>
          <w:lang w:eastAsia="ar-SA"/>
        </w:rPr>
        <w:t>nts</w:t>
      </w:r>
      <w:r w:rsidR="00050F4E" w:rsidRPr="00C02F5A">
        <w:rPr>
          <w:rFonts w:ascii="Verdana" w:eastAsia="SimSun" w:hAnsi="Verdana" w:cs="Times New Roman"/>
          <w:sz w:val="20"/>
          <w:szCs w:val="20"/>
          <w:lang w:eastAsia="ar-SA"/>
        </w:rPr>
        <w:t xml:space="preserve"> considered for the calculation of Youth Participation events support includes the number of participants physically present during the events, </w:t>
      </w:r>
      <w:proofErr w:type="gramStart"/>
      <w:r w:rsidR="00050F4E" w:rsidRPr="00C02F5A">
        <w:rPr>
          <w:rFonts w:ascii="Verdana" w:eastAsia="SimSun" w:hAnsi="Verdana" w:cs="Times New Roman"/>
          <w:sz w:val="20"/>
          <w:szCs w:val="20"/>
          <w:lang w:eastAsia="ar-SA"/>
        </w:rPr>
        <w:t>with the exception of</w:t>
      </w:r>
      <w:proofErr w:type="gramEnd"/>
      <w:r w:rsidR="00050F4E" w:rsidRPr="00C02F5A">
        <w:rPr>
          <w:rFonts w:ascii="Verdana" w:eastAsia="SimSun" w:hAnsi="Verdana" w:cs="Times New Roman"/>
          <w:sz w:val="20"/>
          <w:szCs w:val="20"/>
          <w:lang w:eastAsia="ar-SA"/>
        </w:rPr>
        <w:t xml:space="preserve"> staff of the participating organisation(s)/ members of the informal group(s) of young people and facilitators (but including decision makers, if relevant). </w:t>
      </w:r>
    </w:p>
    <w:p w14:paraId="48FC2D94" w14:textId="6B6FF344" w:rsidR="0099694D" w:rsidRPr="00C02F5A" w:rsidRDefault="00050F4E" w:rsidP="00C114C7">
      <w:pPr>
        <w:numPr>
          <w:ilvl w:val="0"/>
          <w:numId w:val="16"/>
        </w:numPr>
        <w:suppressAutoHyphens/>
        <w:spacing w:after="200" w:line="276" w:lineRule="auto"/>
        <w:ind w:hanging="436"/>
        <w:jc w:val="both"/>
        <w:rPr>
          <w:rFonts w:ascii="Verdana" w:eastAsia="SimSun" w:hAnsi="Verdana" w:cs="Times New Roman"/>
          <w:sz w:val="20"/>
          <w:szCs w:val="20"/>
          <w:lang w:eastAsia="ar-SA"/>
        </w:rPr>
      </w:pPr>
      <w:r w:rsidRPr="00C02F5A">
        <w:rPr>
          <w:rFonts w:ascii="Verdana" w:eastAsia="SimSun" w:hAnsi="Verdana" w:cs="Times New Roman"/>
          <w:sz w:val="20"/>
          <w:szCs w:val="20"/>
          <w:u w:val="single"/>
          <w:lang w:eastAsia="ar-SA"/>
        </w:rPr>
        <w:t>Triggering event:</w:t>
      </w:r>
      <w:r w:rsidRPr="00C02F5A">
        <w:rPr>
          <w:rFonts w:ascii="Verdana" w:eastAsia="SimSun" w:hAnsi="Verdana" w:cs="Times New Roman"/>
          <w:sz w:val="20"/>
          <w:szCs w:val="20"/>
          <w:lang w:eastAsia="ar-SA"/>
        </w:rPr>
        <w:t xml:space="preserve"> </w:t>
      </w:r>
    </w:p>
    <w:p w14:paraId="79B0C36A" w14:textId="18814692" w:rsidR="00DF433E" w:rsidRPr="00C02F5A" w:rsidRDefault="00DF433E" w:rsidP="00DF433E">
      <w:pPr>
        <w:tabs>
          <w:tab w:val="left" w:pos="567"/>
        </w:tabs>
        <w:suppressAutoHyphens/>
        <w:spacing w:after="240" w:line="100" w:lineRule="atLeast"/>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The </w:t>
      </w:r>
      <w:r w:rsidR="00595B61" w:rsidRPr="00C02F5A">
        <w:rPr>
          <w:rFonts w:ascii="Verdana" w:eastAsia="Calibri" w:hAnsi="Verdana" w:cs="Times New Roman"/>
          <w:sz w:val="20"/>
          <w:szCs w:val="20"/>
          <w:lang w:eastAsia="ar-SA"/>
        </w:rPr>
        <w:t>youth participation support</w:t>
      </w:r>
      <w:r w:rsidRPr="00C02F5A">
        <w:rPr>
          <w:rFonts w:ascii="Verdana" w:eastAsia="Calibri" w:hAnsi="Verdana" w:cs="Times New Roman"/>
          <w:sz w:val="20"/>
          <w:szCs w:val="20"/>
          <w:lang w:eastAsia="ar-SA"/>
        </w:rPr>
        <w:t xml:space="preserve"> is paid only if the participant has physically </w:t>
      </w:r>
      <w:r w:rsidR="0047701D" w:rsidRPr="00C02F5A">
        <w:rPr>
          <w:rFonts w:ascii="Verdana" w:eastAsia="Calibri" w:hAnsi="Verdana" w:cs="Times New Roman"/>
          <w:sz w:val="20"/>
          <w:szCs w:val="20"/>
          <w:lang w:eastAsia="ar-SA"/>
        </w:rPr>
        <w:t>attended</w:t>
      </w:r>
      <w:r w:rsidRPr="00C02F5A">
        <w:rPr>
          <w:rFonts w:ascii="Verdana" w:eastAsia="Calibri" w:hAnsi="Verdana" w:cs="Times New Roman"/>
          <w:sz w:val="20"/>
          <w:szCs w:val="20"/>
          <w:lang w:eastAsia="ar-SA"/>
        </w:rPr>
        <w:t xml:space="preserve"> the activity.</w:t>
      </w:r>
    </w:p>
    <w:p w14:paraId="53357364" w14:textId="110A7F54" w:rsidR="0099694D" w:rsidRPr="00C02F5A" w:rsidRDefault="00050F4E" w:rsidP="00C114C7">
      <w:pPr>
        <w:numPr>
          <w:ilvl w:val="0"/>
          <w:numId w:val="16"/>
        </w:numPr>
        <w:suppressAutoHyphens/>
        <w:spacing w:after="200" w:line="276" w:lineRule="auto"/>
        <w:ind w:hanging="436"/>
        <w:jc w:val="both"/>
        <w:rPr>
          <w:rFonts w:ascii="Verdana" w:eastAsia="SimSun" w:hAnsi="Verdana" w:cs="Times New Roman"/>
          <w:sz w:val="20"/>
          <w:szCs w:val="20"/>
          <w:lang w:eastAsia="ar-SA"/>
        </w:rPr>
      </w:pPr>
      <w:r w:rsidRPr="00C02F5A">
        <w:rPr>
          <w:rFonts w:ascii="Verdana" w:eastAsia="SimSun" w:hAnsi="Verdana" w:cs="Times New Roman"/>
          <w:sz w:val="20"/>
          <w:szCs w:val="20"/>
          <w:u w:val="single"/>
          <w:lang w:eastAsia="ar-SA"/>
        </w:rPr>
        <w:t>Supporting documents:</w:t>
      </w:r>
      <w:r w:rsidRPr="00C02F5A">
        <w:rPr>
          <w:rFonts w:ascii="Verdana" w:eastAsia="SimSun" w:hAnsi="Verdana" w:cs="Times New Roman"/>
          <w:sz w:val="20"/>
          <w:szCs w:val="20"/>
          <w:lang w:eastAsia="ar-SA"/>
        </w:rPr>
        <w:t xml:space="preserve"> </w:t>
      </w:r>
    </w:p>
    <w:p w14:paraId="2556D6A3" w14:textId="60C9F6FB" w:rsidR="00DF433E" w:rsidRPr="00C02F5A" w:rsidRDefault="00050F4E" w:rsidP="0099694D">
      <w:pPr>
        <w:suppressAutoHyphens/>
        <w:spacing w:after="20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lang w:eastAsia="ar-SA"/>
        </w:rPr>
        <w:t xml:space="preserve">Proof of attendance of the activity in the form of a declaration signed by the participants and receiving organisation, specifying the name of the participant, the purpose of the activity, as well as its starting and end date. </w:t>
      </w:r>
    </w:p>
    <w:p w14:paraId="399D94A8" w14:textId="1B123A64" w:rsidR="00050F4E" w:rsidRPr="00C02F5A" w:rsidRDefault="00050F4E" w:rsidP="0099694D">
      <w:pPr>
        <w:suppressAutoHyphens/>
        <w:spacing w:after="20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lang w:eastAsia="ar-SA"/>
        </w:rPr>
        <w:t>Detailed agenda of the event and any documents used or distributed during the event.</w:t>
      </w:r>
    </w:p>
    <w:p w14:paraId="2237B811" w14:textId="77777777" w:rsidR="0099694D" w:rsidRPr="00C02F5A" w:rsidRDefault="00050F4E" w:rsidP="00C114C7">
      <w:pPr>
        <w:numPr>
          <w:ilvl w:val="0"/>
          <w:numId w:val="16"/>
        </w:numPr>
        <w:suppressAutoHyphens/>
        <w:spacing w:after="200" w:line="276" w:lineRule="auto"/>
        <w:ind w:hanging="436"/>
        <w:rPr>
          <w:rFonts w:ascii="Verdana" w:eastAsia="Calibri" w:hAnsi="Verdana" w:cs="Times New Roman"/>
          <w:sz w:val="20"/>
          <w:szCs w:val="20"/>
          <w:lang w:eastAsia="ar-SA"/>
        </w:rPr>
      </w:pPr>
      <w:r w:rsidRPr="00C02F5A">
        <w:rPr>
          <w:rFonts w:ascii="Verdana" w:eastAsia="SimSun" w:hAnsi="Verdana" w:cs="Times New Roman"/>
          <w:sz w:val="20"/>
          <w:szCs w:val="20"/>
          <w:u w:val="single"/>
          <w:lang w:eastAsia="ar-SA"/>
        </w:rPr>
        <w:t>Reporting:</w:t>
      </w:r>
      <w:r w:rsidRPr="00C02F5A">
        <w:rPr>
          <w:rFonts w:ascii="Verdana" w:eastAsia="SimSun" w:hAnsi="Verdana" w:cs="Times New Roman"/>
          <w:sz w:val="20"/>
          <w:szCs w:val="20"/>
          <w:lang w:eastAsia="ar-SA"/>
        </w:rPr>
        <w:t xml:space="preserve"> </w:t>
      </w:r>
    </w:p>
    <w:p w14:paraId="6D5CBD3B" w14:textId="0246BBFE" w:rsidR="00050F4E" w:rsidRPr="00C02F5A" w:rsidRDefault="00DF433E" w:rsidP="0099694D">
      <w:pPr>
        <w:suppressAutoHyphens/>
        <w:spacing w:after="20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lang w:eastAsia="ar-SA"/>
        </w:rPr>
        <w:lastRenderedPageBreak/>
        <w:t>T</w:t>
      </w:r>
      <w:r w:rsidR="00050F4E" w:rsidRPr="00C02F5A">
        <w:rPr>
          <w:rFonts w:ascii="Verdana" w:eastAsia="SimSun" w:hAnsi="Verdana" w:cs="Times New Roman"/>
          <w:sz w:val="20"/>
          <w:szCs w:val="20"/>
          <w:lang w:eastAsia="ar-SA"/>
        </w:rPr>
        <w:t xml:space="preserve">he </w:t>
      </w:r>
      <w:r w:rsidR="00846266" w:rsidRPr="00C02F5A">
        <w:rPr>
          <w:rFonts w:ascii="Verdana" w:eastAsia="SimSun" w:hAnsi="Verdana" w:cs="Times New Roman"/>
          <w:sz w:val="20"/>
          <w:szCs w:val="20"/>
          <w:lang w:eastAsia="ar-SA"/>
        </w:rPr>
        <w:t xml:space="preserve">beneficiary </w:t>
      </w:r>
      <w:r w:rsidR="00050F4E" w:rsidRPr="00C02F5A">
        <w:rPr>
          <w:rFonts w:ascii="Verdana" w:eastAsia="SimSun" w:hAnsi="Verdana" w:cs="Times New Roman"/>
          <w:sz w:val="20"/>
          <w:szCs w:val="20"/>
          <w:lang w:eastAsia="ar-SA"/>
        </w:rPr>
        <w:t xml:space="preserve">must report </w:t>
      </w:r>
      <w:r w:rsidR="00042F34" w:rsidRPr="00C02F5A">
        <w:rPr>
          <w:rFonts w:ascii="Verdana" w:eastAsia="SimSun" w:hAnsi="Verdana" w:cs="Times New Roman"/>
          <w:sz w:val="20"/>
          <w:szCs w:val="20"/>
          <w:lang w:eastAsia="ar-SA"/>
        </w:rPr>
        <w:t>on the</w:t>
      </w:r>
      <w:r w:rsidR="00846266" w:rsidRPr="00C02F5A">
        <w:rPr>
          <w:rFonts w:ascii="Verdana" w:eastAsia="SimSun" w:hAnsi="Verdana" w:cs="Times New Roman"/>
          <w:sz w:val="20"/>
          <w:szCs w:val="20"/>
          <w:lang w:eastAsia="ar-SA"/>
        </w:rPr>
        <w:t xml:space="preserve"> </w:t>
      </w:r>
      <w:r w:rsidR="00AF4412" w:rsidRPr="00C02F5A">
        <w:rPr>
          <w:rFonts w:ascii="Verdana" w:eastAsia="SimSun" w:hAnsi="Verdana" w:cs="Times New Roman"/>
          <w:sz w:val="20"/>
          <w:szCs w:val="20"/>
          <w:lang w:eastAsia="ar-SA"/>
        </w:rPr>
        <w:t>implementation of the activity</w:t>
      </w:r>
      <w:r w:rsidR="00846266" w:rsidRPr="00C02F5A">
        <w:rPr>
          <w:rFonts w:ascii="Verdana" w:eastAsia="SimSun" w:hAnsi="Verdana" w:cs="Times New Roman"/>
          <w:sz w:val="20"/>
          <w:szCs w:val="20"/>
          <w:lang w:eastAsia="ar-SA"/>
        </w:rPr>
        <w:t xml:space="preserve">, </w:t>
      </w:r>
      <w:r w:rsidR="00050F4E" w:rsidRPr="00C02F5A">
        <w:rPr>
          <w:rFonts w:ascii="Verdana" w:eastAsia="SimSun" w:hAnsi="Verdana" w:cs="Times New Roman"/>
          <w:sz w:val="20"/>
          <w:szCs w:val="20"/>
          <w:lang w:eastAsia="ar-SA"/>
        </w:rPr>
        <w:t xml:space="preserve">results, </w:t>
      </w:r>
      <w:proofErr w:type="gramStart"/>
      <w:r w:rsidR="00050F4E" w:rsidRPr="00C02F5A">
        <w:rPr>
          <w:rFonts w:ascii="Verdana" w:eastAsia="SimSun" w:hAnsi="Verdana" w:cs="Times New Roman"/>
          <w:sz w:val="20"/>
          <w:szCs w:val="20"/>
          <w:lang w:eastAsia="ar-SA"/>
        </w:rPr>
        <w:t>venue</w:t>
      </w:r>
      <w:proofErr w:type="gramEnd"/>
      <w:r w:rsidR="00050F4E" w:rsidRPr="00C02F5A">
        <w:rPr>
          <w:rFonts w:ascii="Verdana" w:eastAsia="SimSun" w:hAnsi="Verdana" w:cs="Times New Roman"/>
          <w:sz w:val="20"/>
          <w:szCs w:val="20"/>
          <w:lang w:eastAsia="ar-SA"/>
        </w:rPr>
        <w:t xml:space="preserve"> and numbers of local and </w:t>
      </w:r>
      <w:r w:rsidRPr="00C02F5A">
        <w:rPr>
          <w:rFonts w:ascii="Verdana" w:eastAsia="SimSun" w:hAnsi="Verdana" w:cs="Times New Roman"/>
          <w:sz w:val="20"/>
          <w:szCs w:val="20"/>
          <w:lang w:eastAsia="ar-SA"/>
        </w:rPr>
        <w:t>(</w:t>
      </w:r>
      <w:r w:rsidR="00050F4E" w:rsidRPr="00C02F5A">
        <w:rPr>
          <w:rFonts w:ascii="Verdana" w:eastAsia="SimSun" w:hAnsi="Verdana" w:cs="Times New Roman"/>
          <w:sz w:val="20"/>
          <w:szCs w:val="20"/>
          <w:lang w:eastAsia="ar-SA"/>
        </w:rPr>
        <w:t>if relevant) international participants</w:t>
      </w:r>
      <w:r w:rsidR="00846266" w:rsidRPr="00C02F5A">
        <w:rPr>
          <w:rFonts w:ascii="Verdana" w:eastAsia="SimSun" w:hAnsi="Verdana" w:cs="Times New Roman"/>
          <w:sz w:val="20"/>
          <w:szCs w:val="20"/>
          <w:lang w:eastAsia="ar-SA"/>
        </w:rPr>
        <w:t xml:space="preserve"> in the Youth Participation Event(s)</w:t>
      </w:r>
      <w:r w:rsidR="00050F4E" w:rsidRPr="00C02F5A">
        <w:rPr>
          <w:rFonts w:ascii="Verdana" w:eastAsia="SimSun" w:hAnsi="Verdana" w:cs="Times New Roman"/>
          <w:sz w:val="20"/>
          <w:szCs w:val="20"/>
          <w:lang w:eastAsia="ar-SA"/>
        </w:rPr>
        <w:t>.</w:t>
      </w:r>
      <w:r w:rsidR="00F450A8" w:rsidRPr="00C02F5A">
        <w:rPr>
          <w:rFonts w:ascii="Verdana" w:eastAsia="SimSun" w:hAnsi="Verdana" w:cs="Times New Roman"/>
          <w:sz w:val="20"/>
          <w:szCs w:val="20"/>
          <w:lang w:eastAsia="ar-SA"/>
        </w:rPr>
        <w:t>]</w:t>
      </w:r>
    </w:p>
    <w:p w14:paraId="19D47639" w14:textId="75A6A72B" w:rsidR="00050F4E" w:rsidRPr="00C02F5A" w:rsidRDefault="008A74F7" w:rsidP="008A74F7">
      <w:pPr>
        <w:pStyle w:val="Heading2"/>
        <w:ind w:left="0" w:firstLine="0"/>
        <w:rPr>
          <w:rFonts w:ascii="Verdana" w:eastAsia="Calibri" w:hAnsi="Verdana" w:cs="Times New Roman"/>
          <w:b w:val="0"/>
          <w:bCs w:val="0"/>
          <w:sz w:val="20"/>
          <w:szCs w:val="20"/>
          <w:lang w:eastAsia="ar-SA"/>
        </w:rPr>
      </w:pPr>
      <w:r w:rsidRPr="00C02F5A">
        <w:rPr>
          <w:rFonts w:ascii="Verdana" w:eastAsia="Calibri" w:hAnsi="Verdana"/>
          <w:sz w:val="20"/>
          <w:szCs w:val="20"/>
          <w:lang w:eastAsia="ar-SA"/>
        </w:rPr>
        <w:t>1.7</w:t>
      </w:r>
      <w:r w:rsidR="00050F4E" w:rsidRPr="00C02F5A">
        <w:rPr>
          <w:rFonts w:ascii="Verdana" w:eastAsia="Calibri" w:hAnsi="Verdana"/>
          <w:sz w:val="20"/>
          <w:szCs w:val="20"/>
          <w:lang w:eastAsia="ar-SA"/>
        </w:rPr>
        <w:t xml:space="preserve"> Inclusion support for organisations</w:t>
      </w:r>
    </w:p>
    <w:p w14:paraId="5462B4FE" w14:textId="729AA669" w:rsidR="00F468CD" w:rsidRPr="00C02F5A" w:rsidRDefault="00050F4E" w:rsidP="00C114C7">
      <w:pPr>
        <w:pStyle w:val="ListParagraph"/>
        <w:numPr>
          <w:ilvl w:val="0"/>
          <w:numId w:val="29"/>
        </w:numPr>
        <w:suppressAutoHyphens/>
        <w:spacing w:after="0" w:line="276" w:lineRule="auto"/>
        <w:ind w:left="851" w:hanging="425"/>
        <w:rPr>
          <w:rFonts w:ascii="Verdana" w:eastAsia="SimSun" w:hAnsi="Verdana"/>
          <w:sz w:val="20"/>
          <w:szCs w:val="20"/>
          <w:u w:val="single"/>
          <w:lang w:eastAsia="ar-SA"/>
        </w:rPr>
      </w:pPr>
      <w:r w:rsidRPr="00C02F5A">
        <w:rPr>
          <w:rFonts w:ascii="Verdana" w:eastAsia="SimSun" w:hAnsi="Verdana"/>
          <w:sz w:val="20"/>
          <w:szCs w:val="20"/>
          <w:u w:val="single"/>
          <w:lang w:eastAsia="ar-SA"/>
        </w:rPr>
        <w:t xml:space="preserve">Calculation of the </w:t>
      </w:r>
      <w:r w:rsidR="009D4E3C" w:rsidRPr="00C02F5A">
        <w:rPr>
          <w:rFonts w:ascii="Verdana" w:eastAsia="Calibri" w:hAnsi="Verdana"/>
          <w:sz w:val="20"/>
          <w:szCs w:val="20"/>
          <w:u w:val="single"/>
          <w:lang w:eastAsia="ar-SA"/>
        </w:rPr>
        <w:t>total unit contribution</w:t>
      </w:r>
      <w:r w:rsidRPr="00C02F5A">
        <w:rPr>
          <w:rFonts w:ascii="Verdana" w:eastAsia="SimSun" w:hAnsi="Verdana"/>
          <w:sz w:val="20"/>
          <w:szCs w:val="20"/>
          <w:u w:val="single"/>
          <w:lang w:eastAsia="ar-SA"/>
        </w:rPr>
        <w:t xml:space="preserve">: </w:t>
      </w:r>
    </w:p>
    <w:p w14:paraId="2B54F501" w14:textId="77777777" w:rsidR="00F468CD" w:rsidRPr="00C02F5A" w:rsidRDefault="00F468CD" w:rsidP="00F468CD">
      <w:pPr>
        <w:suppressAutoHyphens/>
        <w:spacing w:after="0" w:line="276" w:lineRule="auto"/>
        <w:rPr>
          <w:rFonts w:ascii="Verdana" w:eastAsia="SimSun" w:hAnsi="Verdana"/>
          <w:sz w:val="20"/>
          <w:szCs w:val="20"/>
          <w:lang w:eastAsia="ar-SA"/>
        </w:rPr>
      </w:pPr>
    </w:p>
    <w:p w14:paraId="06C830DE" w14:textId="42A61EEB" w:rsidR="00050F4E" w:rsidRPr="00C02F5A" w:rsidRDefault="00F468CD" w:rsidP="00F468CD">
      <w:pPr>
        <w:suppressAutoHyphens/>
        <w:spacing w:after="0" w:line="276" w:lineRule="auto"/>
        <w:jc w:val="both"/>
        <w:rPr>
          <w:rFonts w:ascii="Verdana" w:eastAsia="SimSun" w:hAnsi="Verdana" w:cs="Times New Roman"/>
          <w:sz w:val="20"/>
          <w:szCs w:val="20"/>
          <w:highlight w:val="yellow"/>
          <w:lang w:eastAsia="ar-SA"/>
        </w:rPr>
      </w:pPr>
      <w:r w:rsidRPr="00C02F5A">
        <w:rPr>
          <w:rFonts w:ascii="Verdana" w:eastAsia="SimSun" w:hAnsi="Verdana" w:cs="Times New Roman"/>
          <w:sz w:val="20"/>
          <w:szCs w:val="20"/>
          <w:lang w:eastAsia="ar-SA"/>
        </w:rPr>
        <w:t>T</w:t>
      </w:r>
      <w:r w:rsidR="00050F4E" w:rsidRPr="00C02F5A">
        <w:rPr>
          <w:rFonts w:ascii="Verdana" w:eastAsia="SimSun" w:hAnsi="Verdana" w:cs="Times New Roman"/>
          <w:sz w:val="20"/>
          <w:szCs w:val="20"/>
          <w:lang w:eastAsia="ar-SA"/>
        </w:rPr>
        <w:t xml:space="preserve">he </w:t>
      </w:r>
      <w:r w:rsidR="009D4E3C" w:rsidRPr="00C02F5A">
        <w:rPr>
          <w:rFonts w:ascii="Verdana" w:eastAsia="Calibri" w:hAnsi="Verdana" w:cs="Times New Roman"/>
          <w:sz w:val="20"/>
          <w:szCs w:val="20"/>
          <w:lang w:eastAsia="ar-SA"/>
        </w:rPr>
        <w:t>total unit contribution</w:t>
      </w:r>
      <w:r w:rsidR="00050F4E" w:rsidRPr="00C02F5A">
        <w:rPr>
          <w:rFonts w:ascii="Verdana" w:eastAsia="SimSun" w:hAnsi="Verdana" w:cs="Times New Roman"/>
          <w:sz w:val="20"/>
          <w:szCs w:val="20"/>
          <w:lang w:eastAsia="ar-SA"/>
        </w:rPr>
        <w:t xml:space="preserve"> is calculated by multiplying the total number of participants with fewer opportunities in mobility activities by the unit contribution applicable, as specified in Annex 3 of the Agreement. </w:t>
      </w:r>
      <w:r w:rsidR="00C02F5A" w:rsidRPr="00C02F5A">
        <w:rPr>
          <w:rFonts w:ascii="Verdana" w:eastAsia="Times New Roman" w:hAnsi="Verdana"/>
          <w:i/>
          <w:sz w:val="20"/>
          <w:szCs w:val="20"/>
          <w:lang w:val="en-US"/>
        </w:rPr>
        <w:t>F</w:t>
      </w:r>
      <w:r w:rsidR="00050F4E" w:rsidRPr="00C02F5A">
        <w:rPr>
          <w:rFonts w:ascii="Verdana" w:eastAsia="Times New Roman" w:hAnsi="Verdana"/>
          <w:i/>
          <w:sz w:val="20"/>
          <w:szCs w:val="20"/>
          <w:lang w:val="en-US"/>
        </w:rPr>
        <w:t>or DiscoverEU Inclusion Action:</w:t>
      </w:r>
      <w:r w:rsidR="00050F4E" w:rsidRPr="00C02F5A">
        <w:rPr>
          <w:rFonts w:ascii="Verdana" w:eastAsia="SimSun" w:hAnsi="Verdana" w:cs="Times New Roman"/>
          <w:sz w:val="20"/>
          <w:szCs w:val="20"/>
          <w:lang w:eastAsia="ar-SA"/>
        </w:rPr>
        <w:t xml:space="preserve"> group leaders, accompanying persons, facilitators</w:t>
      </w:r>
      <w:r w:rsidR="00050F4E" w:rsidRPr="00C02F5A" w:rsidDel="00957B3C">
        <w:rPr>
          <w:rFonts w:ascii="Verdana" w:eastAsia="SimSun" w:hAnsi="Verdana" w:cs="Times New Roman"/>
          <w:sz w:val="20"/>
          <w:szCs w:val="20"/>
          <w:lang w:eastAsia="ar-SA"/>
        </w:rPr>
        <w:t xml:space="preserve"> </w:t>
      </w:r>
      <w:r w:rsidR="00050F4E" w:rsidRPr="00C02F5A">
        <w:rPr>
          <w:rFonts w:ascii="Verdana" w:eastAsia="SimSun" w:hAnsi="Verdana" w:cs="Times New Roman"/>
          <w:sz w:val="20"/>
          <w:szCs w:val="20"/>
          <w:lang w:eastAsia="ar-SA"/>
        </w:rPr>
        <w:t xml:space="preserve">are not considered to be participants of mobility activities and are therefore not considered for calculation of the </w:t>
      </w:r>
      <w:r w:rsidR="006069C8" w:rsidRPr="00C02F5A">
        <w:rPr>
          <w:rFonts w:ascii="Verdana" w:eastAsia="SimSun" w:hAnsi="Verdana" w:cs="Times New Roman"/>
          <w:sz w:val="20"/>
          <w:szCs w:val="20"/>
          <w:lang w:eastAsia="ar-SA"/>
        </w:rPr>
        <w:t xml:space="preserve">grant for </w:t>
      </w:r>
      <w:r w:rsidR="00050F4E" w:rsidRPr="00C02F5A">
        <w:rPr>
          <w:rFonts w:ascii="Verdana" w:eastAsia="SimSun" w:hAnsi="Verdana" w:cs="Times New Roman"/>
          <w:sz w:val="20"/>
          <w:szCs w:val="20"/>
          <w:lang w:eastAsia="ar-SA"/>
        </w:rPr>
        <w:t xml:space="preserve">inclusion support </w:t>
      </w:r>
      <w:r w:rsidR="006069C8" w:rsidRPr="00C02F5A">
        <w:rPr>
          <w:rFonts w:ascii="Verdana" w:eastAsia="SimSun" w:hAnsi="Verdana" w:cs="Times New Roman"/>
          <w:sz w:val="20"/>
          <w:szCs w:val="20"/>
          <w:lang w:eastAsia="ar-SA"/>
        </w:rPr>
        <w:t>for organisations</w:t>
      </w:r>
      <w:r w:rsidR="00050F4E" w:rsidRPr="00C02F5A">
        <w:rPr>
          <w:rFonts w:ascii="Verdana" w:eastAsia="SimSun" w:hAnsi="Verdana" w:cs="Times New Roman"/>
          <w:sz w:val="20"/>
          <w:szCs w:val="20"/>
          <w:lang w:eastAsia="ar-SA"/>
        </w:rPr>
        <w:t>.</w:t>
      </w:r>
    </w:p>
    <w:p w14:paraId="4907650D" w14:textId="77777777" w:rsidR="00050F4E" w:rsidRPr="00C02F5A" w:rsidRDefault="00050F4E" w:rsidP="00050F4E">
      <w:pPr>
        <w:suppressAutoHyphens/>
        <w:spacing w:after="0" w:line="276" w:lineRule="auto"/>
        <w:rPr>
          <w:rFonts w:ascii="Verdana" w:eastAsia="Calibri" w:hAnsi="Verdana" w:cs="Times New Roman"/>
          <w:sz w:val="20"/>
          <w:szCs w:val="20"/>
          <w:lang w:eastAsia="ar-SA"/>
        </w:rPr>
      </w:pPr>
    </w:p>
    <w:p w14:paraId="76A921CF" w14:textId="77777777" w:rsidR="00F468CD" w:rsidRPr="00C02F5A" w:rsidRDefault="00050F4E" w:rsidP="00C114C7">
      <w:pPr>
        <w:pStyle w:val="ListParagraph"/>
        <w:numPr>
          <w:ilvl w:val="0"/>
          <w:numId w:val="29"/>
        </w:numPr>
        <w:suppressAutoHyphens/>
        <w:spacing w:line="276" w:lineRule="auto"/>
        <w:ind w:left="709"/>
        <w:rPr>
          <w:rFonts w:ascii="Verdana" w:eastAsia="SimSun" w:hAnsi="Verdana"/>
          <w:sz w:val="20"/>
          <w:szCs w:val="20"/>
          <w:u w:val="single"/>
          <w:lang w:eastAsia="ar-SA"/>
        </w:rPr>
      </w:pPr>
      <w:r w:rsidRPr="00C02F5A">
        <w:rPr>
          <w:rFonts w:ascii="Verdana" w:eastAsia="SimSun" w:hAnsi="Verdana"/>
          <w:sz w:val="20"/>
          <w:szCs w:val="20"/>
          <w:u w:val="single"/>
          <w:lang w:eastAsia="ar-SA"/>
        </w:rPr>
        <w:t xml:space="preserve">Triggering event: </w:t>
      </w:r>
    </w:p>
    <w:p w14:paraId="4B1DF87B" w14:textId="1BAE4A2B" w:rsidR="00050F4E" w:rsidRPr="00C02F5A" w:rsidRDefault="00F468CD" w:rsidP="007B286D">
      <w:pPr>
        <w:tabs>
          <w:tab w:val="left" w:pos="567"/>
        </w:tabs>
        <w:suppressAutoHyphens/>
        <w:spacing w:after="240" w:line="276" w:lineRule="auto"/>
        <w:jc w:val="both"/>
        <w:rPr>
          <w:rFonts w:ascii="Verdana" w:eastAsia="SimSun" w:hAnsi="Verdana" w:cs="Times New Roman"/>
          <w:sz w:val="20"/>
          <w:szCs w:val="20"/>
          <w:lang w:eastAsia="ar-SA"/>
        </w:rPr>
      </w:pPr>
      <w:r w:rsidRPr="00C02F5A">
        <w:rPr>
          <w:rFonts w:ascii="Verdana" w:eastAsia="Calibri" w:hAnsi="Verdana" w:cs="Times New Roman"/>
          <w:sz w:val="20"/>
          <w:szCs w:val="20"/>
          <w:lang w:eastAsia="ar-SA"/>
        </w:rPr>
        <w:t xml:space="preserve">The </w:t>
      </w:r>
      <w:r w:rsidR="00595B61" w:rsidRPr="00C02F5A">
        <w:rPr>
          <w:rFonts w:ascii="Verdana" w:eastAsia="Calibri" w:hAnsi="Verdana" w:cs="Times New Roman"/>
          <w:sz w:val="20"/>
          <w:szCs w:val="20"/>
          <w:lang w:eastAsia="ar-SA"/>
        </w:rPr>
        <w:t>inclusion support for organisation</w:t>
      </w:r>
      <w:r w:rsidRPr="00C02F5A">
        <w:rPr>
          <w:rFonts w:ascii="Verdana" w:eastAsia="SimSun" w:hAnsi="Verdana" w:cs="Times New Roman"/>
          <w:sz w:val="20"/>
          <w:szCs w:val="20"/>
          <w:lang w:eastAsia="ar-SA"/>
        </w:rPr>
        <w:t xml:space="preserve"> is </w:t>
      </w:r>
      <w:r w:rsidRPr="00C02F5A">
        <w:rPr>
          <w:rFonts w:ascii="Verdana" w:eastAsia="Calibri" w:hAnsi="Verdana" w:cs="Times New Roman"/>
          <w:sz w:val="20"/>
          <w:szCs w:val="20"/>
          <w:lang w:eastAsia="ar-SA"/>
        </w:rPr>
        <w:t>paid only if</w:t>
      </w:r>
      <w:r w:rsidRPr="00C02F5A">
        <w:rPr>
          <w:rFonts w:ascii="Verdana" w:eastAsia="SimSun" w:hAnsi="Verdana" w:cs="Times New Roman"/>
          <w:sz w:val="20"/>
          <w:szCs w:val="20"/>
          <w:lang w:eastAsia="ar-SA"/>
        </w:rPr>
        <w:t xml:space="preserve"> the participant has </w:t>
      </w:r>
      <w:proofErr w:type="gramStart"/>
      <w:r w:rsidRPr="00C02F5A">
        <w:rPr>
          <w:rFonts w:ascii="Verdana" w:eastAsia="SimSun" w:hAnsi="Verdana" w:cs="Times New Roman"/>
          <w:sz w:val="20"/>
          <w:szCs w:val="20"/>
          <w:lang w:eastAsia="ar-SA"/>
        </w:rPr>
        <w:t>actually undertaken</w:t>
      </w:r>
      <w:proofErr w:type="gramEnd"/>
      <w:r w:rsidRPr="00C02F5A">
        <w:rPr>
          <w:rFonts w:ascii="Verdana" w:eastAsia="SimSun" w:hAnsi="Verdana" w:cs="Times New Roman"/>
          <w:sz w:val="20"/>
          <w:szCs w:val="20"/>
          <w:lang w:eastAsia="ar-SA"/>
        </w:rPr>
        <w:t xml:space="preserve"> the activit</w:t>
      </w:r>
      <w:r w:rsidR="00C02F5A" w:rsidRPr="00C02F5A">
        <w:rPr>
          <w:rFonts w:ascii="Verdana" w:eastAsia="SimSun" w:hAnsi="Verdana" w:cs="Times New Roman"/>
          <w:sz w:val="20"/>
          <w:szCs w:val="20"/>
          <w:lang w:eastAsia="ar-SA"/>
        </w:rPr>
        <w:t>y</w:t>
      </w:r>
      <w:r w:rsidR="00C02F5A" w:rsidRPr="00C02F5A">
        <w:rPr>
          <w:rFonts w:ascii="Verdana" w:hAnsi="Verdana"/>
          <w:i/>
          <w:color w:val="4AA55B"/>
          <w:sz w:val="20"/>
          <w:szCs w:val="20"/>
          <w:shd w:val="clear" w:color="auto" w:fill="CCFFFF"/>
        </w:rPr>
        <w:t xml:space="preserve"> </w:t>
      </w:r>
      <w:r w:rsidR="0036096E" w:rsidRPr="00C02F5A">
        <w:rPr>
          <w:rFonts w:ascii="Verdana" w:eastAsia="SimSun" w:hAnsi="Verdana" w:cs="Times New Roman"/>
          <w:sz w:val="20"/>
          <w:szCs w:val="20"/>
          <w:lang w:eastAsia="ar-SA"/>
        </w:rPr>
        <w:t>and</w:t>
      </w:r>
      <w:r w:rsidR="00050F4E" w:rsidRPr="00C02F5A">
        <w:rPr>
          <w:rFonts w:ascii="Verdana" w:eastAsia="SimSun" w:hAnsi="Verdana" w:cs="Times New Roman"/>
          <w:sz w:val="20"/>
          <w:szCs w:val="20"/>
          <w:lang w:eastAsia="ar-SA"/>
        </w:rPr>
        <w:t xml:space="preserve"> the participating organisation has organised the mobility for the participant.</w:t>
      </w:r>
    </w:p>
    <w:p w14:paraId="03E46761" w14:textId="44F05596" w:rsidR="00546C4D" w:rsidRPr="00C02F5A" w:rsidRDefault="00546C4D" w:rsidP="00C114C7">
      <w:pPr>
        <w:numPr>
          <w:ilvl w:val="0"/>
          <w:numId w:val="29"/>
        </w:numPr>
        <w:suppressAutoHyphens/>
        <w:spacing w:after="120" w:line="276" w:lineRule="auto"/>
        <w:ind w:left="709" w:hanging="425"/>
        <w:jc w:val="both"/>
        <w:rPr>
          <w:rFonts w:ascii="Verdana" w:eastAsia="SimSun" w:hAnsi="Verdana" w:cs="Times New Roman"/>
          <w:sz w:val="20"/>
          <w:szCs w:val="20"/>
          <w:u w:val="single"/>
          <w:lang w:eastAsia="ar-SA"/>
        </w:rPr>
      </w:pPr>
      <w:r w:rsidRPr="00C02F5A">
        <w:rPr>
          <w:rFonts w:ascii="Verdana" w:eastAsia="SimSun" w:hAnsi="Verdana" w:cs="Times New Roman"/>
          <w:sz w:val="20"/>
          <w:szCs w:val="20"/>
          <w:u w:val="single"/>
          <w:lang w:eastAsia="ar-SA"/>
        </w:rPr>
        <w:t>Support</w:t>
      </w:r>
      <w:r w:rsidR="001247F3" w:rsidRPr="00C02F5A">
        <w:rPr>
          <w:rFonts w:ascii="Verdana" w:eastAsia="SimSun" w:hAnsi="Verdana" w:cs="Times New Roman"/>
          <w:sz w:val="20"/>
          <w:szCs w:val="20"/>
          <w:u w:val="single"/>
          <w:lang w:eastAsia="ar-SA"/>
        </w:rPr>
        <w:t>ing</w:t>
      </w:r>
      <w:r w:rsidRPr="00C02F5A">
        <w:rPr>
          <w:rFonts w:ascii="Verdana" w:eastAsia="SimSun" w:hAnsi="Verdana" w:cs="Times New Roman"/>
          <w:sz w:val="20"/>
          <w:szCs w:val="20"/>
          <w:u w:val="single"/>
          <w:lang w:eastAsia="ar-SA"/>
        </w:rPr>
        <w:t xml:space="preserve"> documents:</w:t>
      </w:r>
    </w:p>
    <w:p w14:paraId="57D26BE9" w14:textId="5CA437F7" w:rsidR="00050F4E" w:rsidRPr="00C02F5A" w:rsidRDefault="00C02F5A" w:rsidP="00EC49F4">
      <w:pPr>
        <w:suppressAutoHyphens/>
        <w:spacing w:after="120" w:line="276" w:lineRule="auto"/>
        <w:jc w:val="both"/>
        <w:rPr>
          <w:rFonts w:ascii="Verdana" w:eastAsia="SimSun" w:hAnsi="Verdana" w:cs="Times New Roman"/>
          <w:sz w:val="20"/>
          <w:szCs w:val="20"/>
          <w:lang w:eastAsia="ar-SA"/>
        </w:rPr>
      </w:pPr>
      <w:r w:rsidRPr="00C02F5A">
        <w:rPr>
          <w:rFonts w:ascii="Verdana" w:eastAsia="Times New Roman" w:hAnsi="Verdana"/>
          <w:i/>
          <w:sz w:val="20"/>
          <w:szCs w:val="20"/>
          <w:lang w:val="en-US"/>
        </w:rPr>
        <w:t>F</w:t>
      </w:r>
      <w:r w:rsidR="00050F4E" w:rsidRPr="00C02F5A">
        <w:rPr>
          <w:rFonts w:ascii="Verdana" w:eastAsia="Times New Roman" w:hAnsi="Verdana"/>
          <w:i/>
          <w:sz w:val="20"/>
          <w:szCs w:val="20"/>
          <w:lang w:val="en-US"/>
        </w:rPr>
        <w:t>or Youth</w:t>
      </w:r>
      <w:r w:rsidR="0036096E" w:rsidRPr="00C02F5A">
        <w:rPr>
          <w:rFonts w:ascii="Verdana" w:eastAsia="Times New Roman" w:hAnsi="Verdana"/>
          <w:i/>
          <w:sz w:val="20"/>
          <w:szCs w:val="20"/>
          <w:lang w:val="en-US"/>
        </w:rPr>
        <w:t xml:space="preserve"> except </w:t>
      </w:r>
      <w:r w:rsidR="0011117A" w:rsidRPr="00C02F5A">
        <w:rPr>
          <w:rFonts w:ascii="Verdana" w:eastAsia="Times New Roman" w:hAnsi="Verdana"/>
          <w:i/>
          <w:sz w:val="20"/>
          <w:szCs w:val="20"/>
          <w:lang w:val="en-US"/>
        </w:rPr>
        <w:t>D</w:t>
      </w:r>
      <w:r w:rsidR="0036096E" w:rsidRPr="00C02F5A">
        <w:rPr>
          <w:rFonts w:ascii="Verdana" w:eastAsia="Times New Roman" w:hAnsi="Verdana"/>
          <w:i/>
          <w:sz w:val="20"/>
          <w:szCs w:val="20"/>
          <w:lang w:val="en-US"/>
        </w:rPr>
        <w:t>iscoverEU</w:t>
      </w:r>
      <w:r w:rsidR="00005BFA" w:rsidRPr="00C02F5A">
        <w:rPr>
          <w:rFonts w:ascii="Verdana" w:eastAsia="Times New Roman" w:hAnsi="Verdana"/>
          <w:i/>
          <w:sz w:val="20"/>
          <w:szCs w:val="20"/>
          <w:lang w:val="en-US"/>
        </w:rPr>
        <w:t xml:space="preserve"> Inclusion Action</w:t>
      </w:r>
      <w:r w:rsidR="00050F4E" w:rsidRPr="00C02F5A">
        <w:rPr>
          <w:rFonts w:ascii="Verdana" w:eastAsia="Times New Roman" w:hAnsi="Verdana"/>
          <w:i/>
          <w:sz w:val="20"/>
          <w:szCs w:val="20"/>
          <w:lang w:val="en-US"/>
        </w:rPr>
        <w:t>:</w:t>
      </w:r>
      <w:r w:rsidR="00050F4E" w:rsidRPr="00C02F5A">
        <w:rPr>
          <w:rFonts w:ascii="Verdana" w:eastAsia="SimSun" w:hAnsi="Verdana" w:cs="Times New Roman"/>
          <w:sz w:val="20"/>
          <w:szCs w:val="20"/>
          <w:lang w:eastAsia="ar-SA"/>
        </w:rPr>
        <w:t xml:space="preserve"> </w:t>
      </w:r>
      <w:r w:rsidR="00546C4D" w:rsidRPr="00C02F5A">
        <w:rPr>
          <w:rFonts w:ascii="Verdana" w:eastAsia="SimSun" w:hAnsi="Verdana" w:cs="Times New Roman"/>
          <w:sz w:val="20"/>
          <w:szCs w:val="20"/>
          <w:lang w:eastAsia="ar-SA"/>
        </w:rPr>
        <w:t>P</w:t>
      </w:r>
      <w:r w:rsidR="00050F4E" w:rsidRPr="00C02F5A">
        <w:rPr>
          <w:rFonts w:ascii="Verdana" w:eastAsia="SimSun" w:hAnsi="Verdana" w:cs="Times New Roman"/>
          <w:sz w:val="20"/>
          <w:szCs w:val="20"/>
          <w:lang w:eastAsia="ar-SA"/>
        </w:rPr>
        <w:t>roof of attendance of the activity in the form of a declaration signed by the</w:t>
      </w:r>
      <w:r w:rsidR="0036096E" w:rsidRPr="00C02F5A">
        <w:rPr>
          <w:rFonts w:ascii="Verdana" w:eastAsia="SimSun" w:hAnsi="Verdana" w:cs="Times New Roman"/>
          <w:sz w:val="20"/>
          <w:szCs w:val="20"/>
          <w:lang w:eastAsia="ar-SA"/>
        </w:rPr>
        <w:t xml:space="preserve"> sending and the</w:t>
      </w:r>
      <w:r w:rsidR="00050F4E" w:rsidRPr="00C02F5A">
        <w:rPr>
          <w:rFonts w:ascii="Verdana" w:eastAsia="SimSun" w:hAnsi="Verdana" w:cs="Times New Roman"/>
          <w:sz w:val="20"/>
          <w:szCs w:val="20"/>
          <w:lang w:eastAsia="ar-SA"/>
        </w:rPr>
        <w:t xml:space="preserve"> receiving organisation specifying the name of the participant</w:t>
      </w:r>
      <w:r w:rsidR="00833A0C" w:rsidRPr="00C02F5A">
        <w:rPr>
          <w:rFonts w:ascii="Verdana" w:eastAsia="SimSun" w:hAnsi="Verdana" w:cs="Times New Roman"/>
          <w:sz w:val="20"/>
          <w:szCs w:val="20"/>
          <w:lang w:eastAsia="ar-SA"/>
        </w:rPr>
        <w:t xml:space="preserve"> and</w:t>
      </w:r>
      <w:r w:rsidR="0048171E" w:rsidRPr="00C02F5A">
        <w:rPr>
          <w:rFonts w:ascii="Verdana" w:eastAsia="SimSun" w:hAnsi="Verdana" w:cs="Times New Roman"/>
          <w:sz w:val="20"/>
          <w:szCs w:val="20"/>
          <w:lang w:eastAsia="ar-SA"/>
        </w:rPr>
        <w:t xml:space="preserve"> </w:t>
      </w:r>
      <w:r w:rsidR="00050F4E" w:rsidRPr="00C02F5A">
        <w:rPr>
          <w:rFonts w:ascii="Verdana" w:eastAsia="SimSun" w:hAnsi="Verdana" w:cs="Times New Roman"/>
          <w:sz w:val="20"/>
          <w:szCs w:val="20"/>
          <w:lang w:eastAsia="ar-SA"/>
        </w:rPr>
        <w:t>the purpose of the activity.</w:t>
      </w:r>
    </w:p>
    <w:p w14:paraId="61A30266" w14:textId="2CB6A720" w:rsidR="00005BFA" w:rsidRPr="00C02F5A" w:rsidRDefault="00C02F5A" w:rsidP="00EC49F4">
      <w:pPr>
        <w:suppressAutoHyphens/>
        <w:spacing w:after="120" w:line="276" w:lineRule="auto"/>
        <w:jc w:val="both"/>
        <w:rPr>
          <w:rFonts w:ascii="Verdana" w:eastAsia="SimSun" w:hAnsi="Verdana" w:cs="Times New Roman"/>
          <w:sz w:val="20"/>
          <w:szCs w:val="20"/>
          <w:lang w:eastAsia="ar-SA"/>
        </w:rPr>
      </w:pPr>
      <w:r w:rsidRPr="00C02F5A">
        <w:rPr>
          <w:rFonts w:ascii="Verdana" w:eastAsia="Times New Roman" w:hAnsi="Verdana"/>
          <w:i/>
          <w:sz w:val="20"/>
          <w:szCs w:val="20"/>
          <w:lang w:val="en-US"/>
        </w:rPr>
        <w:t xml:space="preserve">For </w:t>
      </w:r>
      <w:r w:rsidR="0011117A" w:rsidRPr="00C02F5A">
        <w:rPr>
          <w:rFonts w:ascii="Verdana" w:eastAsia="Times New Roman" w:hAnsi="Verdana"/>
          <w:i/>
          <w:sz w:val="20"/>
          <w:szCs w:val="20"/>
          <w:lang w:val="en-US"/>
        </w:rPr>
        <w:t>D</w:t>
      </w:r>
      <w:r w:rsidR="00005BFA" w:rsidRPr="00C02F5A">
        <w:rPr>
          <w:rFonts w:ascii="Verdana" w:eastAsia="Times New Roman" w:hAnsi="Verdana"/>
          <w:i/>
          <w:sz w:val="20"/>
          <w:szCs w:val="20"/>
          <w:lang w:val="en-US"/>
        </w:rPr>
        <w:t xml:space="preserve">iscoverEU Inclusion Action: </w:t>
      </w:r>
      <w:r w:rsidR="00005BFA" w:rsidRPr="00C02F5A">
        <w:rPr>
          <w:rFonts w:ascii="Verdana" w:eastAsia="SimSun" w:hAnsi="Verdana" w:cs="Times New Roman"/>
          <w:sz w:val="20"/>
          <w:szCs w:val="20"/>
          <w:lang w:eastAsia="ar-SA"/>
        </w:rPr>
        <w:t xml:space="preserve">Proof of attendance of the activity in the form of a declaration signed by the </w:t>
      </w:r>
      <w:r w:rsidR="0011117A" w:rsidRPr="00C02F5A">
        <w:rPr>
          <w:rFonts w:ascii="Verdana" w:eastAsia="SimSun" w:hAnsi="Verdana" w:cs="Times New Roman"/>
          <w:sz w:val="20"/>
          <w:szCs w:val="20"/>
          <w:lang w:eastAsia="ar-SA"/>
        </w:rPr>
        <w:t xml:space="preserve">sending </w:t>
      </w:r>
      <w:r w:rsidR="00005BFA" w:rsidRPr="00C02F5A">
        <w:rPr>
          <w:rFonts w:ascii="Verdana" w:eastAsia="SimSun" w:hAnsi="Verdana" w:cs="Times New Roman"/>
          <w:sz w:val="20"/>
          <w:szCs w:val="20"/>
          <w:lang w:eastAsia="ar-SA"/>
        </w:rPr>
        <w:t>organisation specifying the name of the participant, the purpose of the activity.</w:t>
      </w:r>
    </w:p>
    <w:p w14:paraId="444A1EB6" w14:textId="37C6627F" w:rsidR="00050F4E" w:rsidRPr="00C02F5A" w:rsidRDefault="00F640CD" w:rsidP="005F36AE">
      <w:pPr>
        <w:suppressAutoHyphens/>
        <w:spacing w:after="240" w:line="276" w:lineRule="auto"/>
        <w:jc w:val="both"/>
        <w:rPr>
          <w:rFonts w:ascii="Verdana" w:eastAsia="Calibri" w:hAnsi="Verdana" w:cs="Times New Roman"/>
          <w:b/>
          <w:sz w:val="20"/>
          <w:szCs w:val="20"/>
          <w:shd w:val="clear" w:color="auto" w:fill="00FFFF"/>
          <w:lang w:eastAsia="ar-SA"/>
        </w:rPr>
      </w:pPr>
      <w:r w:rsidRPr="00C02F5A">
        <w:rPr>
          <w:rFonts w:ascii="Verdana" w:eastAsia="Calibri" w:hAnsi="Verdana" w:cs="Times New Roman"/>
          <w:color w:val="000000"/>
          <w:sz w:val="20"/>
          <w:szCs w:val="20"/>
          <w:lang w:eastAsia="ar-SA"/>
        </w:rPr>
        <w:t>In addition</w:t>
      </w:r>
      <w:r w:rsidR="002F37CC" w:rsidRPr="00C02F5A">
        <w:rPr>
          <w:rFonts w:ascii="Verdana" w:eastAsia="Calibri" w:hAnsi="Verdana" w:cs="Times New Roman"/>
          <w:color w:val="000000"/>
          <w:sz w:val="20"/>
          <w:szCs w:val="20"/>
          <w:lang w:eastAsia="ar-SA"/>
        </w:rPr>
        <w:t>:</w:t>
      </w:r>
      <w:r w:rsidR="00050F4E" w:rsidRPr="00C02F5A">
        <w:rPr>
          <w:rFonts w:ascii="Verdana" w:eastAsia="Calibri" w:hAnsi="Verdana" w:cs="Times New Roman"/>
          <w:color w:val="000000"/>
          <w:sz w:val="20"/>
          <w:szCs w:val="20"/>
          <w:lang w:eastAsia="ar-SA"/>
        </w:rPr>
        <w:t xml:space="preserve"> </w:t>
      </w:r>
      <w:r w:rsidR="00050F4E" w:rsidRPr="00C02F5A">
        <w:rPr>
          <w:rFonts w:ascii="Verdana" w:eastAsia="Times New Roman" w:hAnsi="Verdana" w:cs="Times New Roman"/>
          <w:color w:val="000000"/>
          <w:sz w:val="20"/>
          <w:szCs w:val="20"/>
          <w:lang w:eastAsia="ar-SA"/>
        </w:rPr>
        <w:t xml:space="preserve">documentation specified by the National Agency as </w:t>
      </w:r>
      <w:r w:rsidR="00546C4D" w:rsidRPr="00C02F5A">
        <w:rPr>
          <w:rFonts w:ascii="Verdana" w:eastAsia="Times New Roman" w:hAnsi="Verdana" w:cs="Times New Roman"/>
          <w:color w:val="000000"/>
          <w:sz w:val="20"/>
          <w:szCs w:val="20"/>
          <w:lang w:eastAsia="ar-SA"/>
        </w:rPr>
        <w:t xml:space="preserve">admissible </w:t>
      </w:r>
      <w:r w:rsidR="00050F4E" w:rsidRPr="00C02F5A">
        <w:rPr>
          <w:rFonts w:ascii="Verdana" w:eastAsia="Times New Roman" w:hAnsi="Verdana" w:cs="Times New Roman"/>
          <w:color w:val="000000"/>
          <w:sz w:val="20"/>
          <w:szCs w:val="20"/>
          <w:lang w:eastAsia="ar-SA"/>
        </w:rPr>
        <w:t>proof that the participant belongs to one of the categories of fewer opportunities listed in the Programme Guide.</w:t>
      </w:r>
    </w:p>
    <w:p w14:paraId="7E1D1836" w14:textId="52B9A598" w:rsidR="00050F4E" w:rsidRPr="00C02F5A" w:rsidRDefault="00AF1DF9" w:rsidP="00AF1DF9">
      <w:pPr>
        <w:pStyle w:val="Heading2"/>
        <w:ind w:left="0" w:firstLine="0"/>
        <w:rPr>
          <w:rFonts w:ascii="Verdana" w:eastAsia="Calibri" w:hAnsi="Verdana" w:cs="Times New Roman"/>
          <w:sz w:val="20"/>
          <w:szCs w:val="20"/>
          <w:lang w:eastAsia="ar-SA"/>
        </w:rPr>
      </w:pPr>
      <w:r w:rsidRPr="00C02F5A">
        <w:rPr>
          <w:rFonts w:ascii="Verdana" w:eastAsia="Calibri" w:hAnsi="Verdana"/>
          <w:sz w:val="20"/>
          <w:szCs w:val="20"/>
          <w:lang w:eastAsia="ar-SA"/>
        </w:rPr>
        <w:t>1.8</w:t>
      </w:r>
      <w:r w:rsidR="00050F4E" w:rsidRPr="00C02F5A">
        <w:rPr>
          <w:rFonts w:ascii="Verdana" w:eastAsia="Calibri" w:hAnsi="Verdana"/>
          <w:sz w:val="20"/>
          <w:szCs w:val="20"/>
          <w:lang w:eastAsia="ar-SA"/>
        </w:rPr>
        <w:t xml:space="preserve"> Linguistic support</w:t>
      </w:r>
      <w:r w:rsidR="00050F4E" w:rsidRPr="00C02F5A">
        <w:rPr>
          <w:rFonts w:ascii="Verdana" w:eastAsia="Calibri" w:hAnsi="Verdana" w:cs="Times New Roman"/>
          <w:sz w:val="20"/>
          <w:szCs w:val="20"/>
          <w:lang w:eastAsia="ar-SA"/>
        </w:rPr>
        <w:t xml:space="preserve"> </w:t>
      </w:r>
    </w:p>
    <w:p w14:paraId="322AB8F5" w14:textId="5053732E" w:rsidR="00E34B20" w:rsidRPr="00C02F5A" w:rsidRDefault="00050F4E" w:rsidP="00C114C7">
      <w:pPr>
        <w:pStyle w:val="ListParagraph"/>
        <w:numPr>
          <w:ilvl w:val="0"/>
          <w:numId w:val="17"/>
        </w:numPr>
        <w:suppressAutoHyphens/>
        <w:spacing w:line="276" w:lineRule="auto"/>
        <w:rPr>
          <w:rFonts w:ascii="Verdana" w:eastAsia="Calibri" w:hAnsi="Verdana"/>
          <w:sz w:val="20"/>
          <w:szCs w:val="20"/>
          <w:u w:val="single"/>
          <w:lang w:eastAsia="ar-SA"/>
        </w:rPr>
      </w:pPr>
      <w:r w:rsidRPr="00C02F5A">
        <w:rPr>
          <w:rFonts w:ascii="Verdana" w:eastAsia="Calibri" w:hAnsi="Verdana"/>
          <w:sz w:val="20"/>
          <w:szCs w:val="20"/>
          <w:u w:val="single"/>
          <w:lang w:eastAsia="ar-SA"/>
        </w:rPr>
        <w:t xml:space="preserve">Calculation of the </w:t>
      </w:r>
      <w:r w:rsidR="009D4E3C" w:rsidRPr="00C02F5A">
        <w:rPr>
          <w:rFonts w:ascii="Verdana" w:eastAsia="Calibri" w:hAnsi="Verdana"/>
          <w:sz w:val="20"/>
          <w:szCs w:val="20"/>
          <w:u w:val="single"/>
          <w:lang w:eastAsia="ar-SA"/>
        </w:rPr>
        <w:t>total unit contribution</w:t>
      </w:r>
      <w:r w:rsidRPr="00C02F5A">
        <w:rPr>
          <w:rFonts w:ascii="Verdana" w:eastAsia="Calibri" w:hAnsi="Verdana"/>
          <w:sz w:val="20"/>
          <w:szCs w:val="20"/>
          <w:u w:val="single"/>
          <w:lang w:eastAsia="ar-SA"/>
        </w:rPr>
        <w:t xml:space="preserve">: </w:t>
      </w:r>
    </w:p>
    <w:p w14:paraId="3D36C4A8" w14:textId="79DD97C8" w:rsidR="00050F4E" w:rsidRPr="00C02F5A" w:rsidRDefault="00E34B20" w:rsidP="00E34B20">
      <w:pPr>
        <w:suppressAutoHyphens/>
        <w:spacing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T</w:t>
      </w:r>
      <w:r w:rsidR="00050F4E" w:rsidRPr="00C02F5A">
        <w:rPr>
          <w:rFonts w:ascii="Verdana" w:eastAsia="Calibri" w:hAnsi="Verdana" w:cs="Times New Roman"/>
          <w:sz w:val="20"/>
          <w:szCs w:val="20"/>
          <w:lang w:eastAsia="ar-SA"/>
        </w:rPr>
        <w:t xml:space="preserve">he </w:t>
      </w:r>
      <w:r w:rsidR="009D4E3C" w:rsidRPr="00C02F5A">
        <w:rPr>
          <w:rFonts w:ascii="Verdana" w:eastAsia="Calibri" w:hAnsi="Verdana" w:cs="Times New Roman"/>
          <w:sz w:val="20"/>
          <w:szCs w:val="20"/>
          <w:lang w:eastAsia="ar-SA"/>
        </w:rPr>
        <w:t>total unit contribution</w:t>
      </w:r>
      <w:r w:rsidR="00050F4E" w:rsidRPr="00C02F5A">
        <w:rPr>
          <w:rFonts w:ascii="Verdana" w:eastAsia="Calibri" w:hAnsi="Verdana" w:cs="Times New Roman"/>
          <w:sz w:val="20"/>
          <w:szCs w:val="20"/>
          <w:lang w:eastAsia="ar-SA"/>
        </w:rPr>
        <w:t xml:space="preserve"> is calculated by multiplying the total number of participants receiving linguistic support by the unit contribution as specified in Annex 3 of the Agreement. Participants that have received Online </w:t>
      </w:r>
      <w:r w:rsidR="0071363A" w:rsidRPr="00C02F5A">
        <w:rPr>
          <w:rFonts w:ascii="Verdana" w:eastAsia="Calibri" w:hAnsi="Verdana" w:cs="Times New Roman"/>
          <w:sz w:val="20"/>
          <w:szCs w:val="20"/>
          <w:lang w:eastAsia="ar-SA"/>
        </w:rPr>
        <w:t xml:space="preserve">Language </w:t>
      </w:r>
      <w:r w:rsidR="00050F4E" w:rsidRPr="00C02F5A">
        <w:rPr>
          <w:rFonts w:ascii="Verdana" w:eastAsia="Calibri" w:hAnsi="Verdana" w:cs="Times New Roman"/>
          <w:sz w:val="20"/>
          <w:szCs w:val="20"/>
          <w:lang w:eastAsia="ar-SA"/>
        </w:rPr>
        <w:t>Support will be excluded from this calculation. Learners in long-term mobility will receive further linguistic support equivalent to the same unit contribution as specified in Annex 3 of the Agreement</w:t>
      </w:r>
      <w:r w:rsidR="00DE5A5F" w:rsidRPr="00C02F5A">
        <w:rPr>
          <w:rFonts w:ascii="Verdana" w:eastAsia="Calibri" w:hAnsi="Verdana" w:cs="Times New Roman"/>
          <w:sz w:val="20"/>
          <w:szCs w:val="20"/>
          <w:lang w:eastAsia="ar-SA"/>
        </w:rPr>
        <w:t>.</w:t>
      </w:r>
    </w:p>
    <w:p w14:paraId="5AD19DF2" w14:textId="77777777" w:rsidR="00DE5A5F" w:rsidRPr="00C02F5A" w:rsidRDefault="00050F4E" w:rsidP="00C114C7">
      <w:pPr>
        <w:numPr>
          <w:ilvl w:val="0"/>
          <w:numId w:val="17"/>
        </w:numPr>
        <w:suppressAutoHyphens/>
        <w:spacing w:after="200" w:line="276" w:lineRule="auto"/>
        <w:ind w:left="714" w:hanging="357"/>
        <w:jc w:val="both"/>
        <w:rPr>
          <w:rFonts w:ascii="Verdana" w:eastAsia="Calibri" w:hAnsi="Verdana" w:cs="Times New Roman"/>
          <w:sz w:val="20"/>
          <w:szCs w:val="20"/>
          <w:u w:val="single"/>
          <w:lang w:eastAsia="ar-SA"/>
        </w:rPr>
      </w:pPr>
      <w:r w:rsidRPr="00C02F5A">
        <w:rPr>
          <w:rFonts w:ascii="Verdana" w:eastAsia="Calibri" w:hAnsi="Verdana" w:cs="Times New Roman"/>
          <w:sz w:val="20"/>
          <w:szCs w:val="20"/>
          <w:u w:val="single"/>
          <w:lang w:eastAsia="ar-SA"/>
        </w:rPr>
        <w:t xml:space="preserve">Triggering event: </w:t>
      </w:r>
    </w:p>
    <w:p w14:paraId="79233061" w14:textId="3364AED0" w:rsidR="00050F4E" w:rsidRPr="00C02F5A" w:rsidRDefault="00DE5A5F" w:rsidP="00DE5A5F">
      <w:pPr>
        <w:suppressAutoHyphens/>
        <w:spacing w:after="20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The </w:t>
      </w:r>
      <w:r w:rsidR="00FE6D91" w:rsidRPr="00C02F5A">
        <w:rPr>
          <w:rFonts w:ascii="Verdana" w:eastAsia="Calibri" w:hAnsi="Verdana" w:cs="Times New Roman"/>
          <w:sz w:val="20"/>
          <w:szCs w:val="20"/>
          <w:lang w:eastAsia="ar-SA"/>
        </w:rPr>
        <w:t>unit contribution</w:t>
      </w:r>
      <w:r w:rsidRPr="00C02F5A">
        <w:rPr>
          <w:rFonts w:ascii="Verdana" w:eastAsia="SimSun" w:hAnsi="Verdana" w:cs="Times New Roman"/>
          <w:sz w:val="20"/>
          <w:szCs w:val="20"/>
          <w:lang w:eastAsia="ar-SA"/>
        </w:rPr>
        <w:t xml:space="preserve"> is </w:t>
      </w:r>
      <w:r w:rsidRPr="00C02F5A">
        <w:rPr>
          <w:rFonts w:ascii="Verdana" w:eastAsia="Calibri" w:hAnsi="Verdana" w:cs="Times New Roman"/>
          <w:sz w:val="20"/>
          <w:szCs w:val="20"/>
          <w:lang w:eastAsia="ar-SA"/>
        </w:rPr>
        <w:t>paid only if</w:t>
      </w:r>
      <w:r w:rsidRPr="00C02F5A">
        <w:rPr>
          <w:rFonts w:ascii="Verdana" w:eastAsia="SimSun" w:hAnsi="Verdana" w:cs="Times New Roman"/>
          <w:sz w:val="20"/>
          <w:szCs w:val="20"/>
          <w:lang w:eastAsia="ar-SA"/>
        </w:rPr>
        <w:t xml:space="preserve"> the participant has </w:t>
      </w:r>
      <w:proofErr w:type="gramStart"/>
      <w:r w:rsidRPr="00C02F5A">
        <w:rPr>
          <w:rFonts w:ascii="Verdana" w:eastAsia="SimSun" w:hAnsi="Verdana" w:cs="Times New Roman"/>
          <w:sz w:val="20"/>
          <w:szCs w:val="20"/>
          <w:lang w:eastAsia="ar-SA"/>
        </w:rPr>
        <w:t>actually undertaken</w:t>
      </w:r>
      <w:proofErr w:type="gramEnd"/>
      <w:r w:rsidRPr="00C02F5A">
        <w:rPr>
          <w:rFonts w:ascii="Verdana" w:eastAsia="SimSun" w:hAnsi="Verdana" w:cs="Times New Roman"/>
          <w:sz w:val="20"/>
          <w:szCs w:val="20"/>
          <w:lang w:eastAsia="ar-SA"/>
        </w:rPr>
        <w:t xml:space="preserve"> </w:t>
      </w:r>
      <w:r w:rsidRPr="00C02F5A">
        <w:rPr>
          <w:rFonts w:ascii="Verdana" w:eastAsia="Calibri" w:hAnsi="Verdana" w:cs="Times New Roman"/>
          <w:sz w:val="20"/>
          <w:szCs w:val="20"/>
          <w:lang w:eastAsia="ar-SA"/>
        </w:rPr>
        <w:t>the</w:t>
      </w:r>
      <w:r w:rsidR="00050F4E" w:rsidRPr="00C02F5A">
        <w:rPr>
          <w:rFonts w:ascii="Verdana" w:eastAsia="Calibri" w:hAnsi="Verdana" w:cs="Times New Roman"/>
          <w:sz w:val="20"/>
          <w:szCs w:val="20"/>
          <w:lang w:eastAsia="ar-SA"/>
        </w:rPr>
        <w:t xml:space="preserve"> language preparation in the language of instruction or work.</w:t>
      </w:r>
    </w:p>
    <w:p w14:paraId="5603E0CA" w14:textId="77777777" w:rsidR="00050F4E" w:rsidRPr="00C02F5A" w:rsidRDefault="00050F4E" w:rsidP="00C114C7">
      <w:pPr>
        <w:numPr>
          <w:ilvl w:val="0"/>
          <w:numId w:val="17"/>
        </w:numPr>
        <w:suppressAutoHyphens/>
        <w:spacing w:after="200" w:line="276" w:lineRule="auto"/>
        <w:ind w:left="714" w:hanging="357"/>
        <w:jc w:val="both"/>
        <w:rPr>
          <w:rFonts w:ascii="Verdana" w:eastAsia="Calibri" w:hAnsi="Verdana" w:cs="Times New Roman"/>
          <w:sz w:val="20"/>
          <w:szCs w:val="20"/>
          <w:u w:val="single"/>
          <w:lang w:eastAsia="ar-SA"/>
        </w:rPr>
      </w:pPr>
      <w:r w:rsidRPr="00C02F5A">
        <w:rPr>
          <w:rFonts w:ascii="Verdana" w:eastAsia="Calibri" w:hAnsi="Verdana" w:cs="Times New Roman"/>
          <w:sz w:val="20"/>
          <w:szCs w:val="20"/>
          <w:u w:val="single"/>
          <w:lang w:eastAsia="ar-SA"/>
        </w:rPr>
        <w:lastRenderedPageBreak/>
        <w:t xml:space="preserve">Supporting documents: </w:t>
      </w:r>
    </w:p>
    <w:p w14:paraId="22BE2408" w14:textId="6C46EE8D" w:rsidR="00050F4E" w:rsidRPr="00C02F5A" w:rsidRDefault="00DE5A5F" w:rsidP="00DE5A5F">
      <w:pPr>
        <w:suppressAutoHyphens/>
        <w:spacing w:after="200"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P</w:t>
      </w:r>
      <w:r w:rsidR="00050F4E" w:rsidRPr="00C02F5A">
        <w:rPr>
          <w:rFonts w:ascii="Verdana" w:eastAsia="Calibri" w:hAnsi="Verdana" w:cs="Times New Roman"/>
          <w:sz w:val="20"/>
          <w:szCs w:val="20"/>
          <w:lang w:eastAsia="ar-SA"/>
        </w:rPr>
        <w:t xml:space="preserve">roof of attendance of language courses in the form of a declaration </w:t>
      </w:r>
      <w:r w:rsidR="004F354A" w:rsidRPr="00C02F5A">
        <w:rPr>
          <w:rFonts w:ascii="Verdana" w:eastAsia="Calibri" w:hAnsi="Verdana" w:cs="Times New Roman"/>
          <w:sz w:val="20"/>
          <w:szCs w:val="20"/>
          <w:lang w:eastAsia="ar-SA"/>
        </w:rPr>
        <w:t xml:space="preserve">or certificate </w:t>
      </w:r>
      <w:r w:rsidR="00050F4E" w:rsidRPr="00C02F5A">
        <w:rPr>
          <w:rFonts w:ascii="Verdana" w:eastAsia="Calibri" w:hAnsi="Verdana" w:cs="Times New Roman"/>
          <w:sz w:val="20"/>
          <w:szCs w:val="20"/>
          <w:lang w:eastAsia="ar-SA"/>
        </w:rPr>
        <w:t>signed by the course provider, specifying the name of the participant, the language taught, the format and duration of the provided courses, or</w:t>
      </w:r>
      <w:r w:rsidRPr="00C02F5A">
        <w:rPr>
          <w:rFonts w:ascii="Verdana" w:eastAsia="Calibri" w:hAnsi="Verdana" w:cs="Times New Roman"/>
          <w:sz w:val="20"/>
          <w:szCs w:val="20"/>
          <w:lang w:eastAsia="ar-SA"/>
        </w:rPr>
        <w:t xml:space="preserve"> </w:t>
      </w:r>
      <w:r w:rsidR="00050F4E" w:rsidRPr="00C02F5A">
        <w:rPr>
          <w:rFonts w:ascii="Verdana" w:eastAsia="Calibri" w:hAnsi="Verdana" w:cs="Times New Roman"/>
          <w:sz w:val="20"/>
          <w:szCs w:val="20"/>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4307AB" w:rsidRPr="00C02F5A">
        <w:rPr>
          <w:rFonts w:ascii="Verdana" w:eastAsia="Calibri" w:hAnsi="Verdana" w:cs="Times New Roman"/>
          <w:sz w:val="20"/>
          <w:szCs w:val="20"/>
          <w:lang w:eastAsia="ar-SA"/>
        </w:rPr>
        <w:t>]</w:t>
      </w:r>
    </w:p>
    <w:p w14:paraId="046964EC" w14:textId="33A1DD88" w:rsidR="00050F4E" w:rsidRPr="00C02F5A" w:rsidRDefault="00AF1DF9" w:rsidP="00AF1DF9">
      <w:pPr>
        <w:pStyle w:val="Heading2"/>
        <w:ind w:left="0" w:firstLine="0"/>
        <w:rPr>
          <w:rFonts w:ascii="Verdana" w:eastAsia="Calibri" w:hAnsi="Verdana"/>
          <w:sz w:val="20"/>
          <w:szCs w:val="20"/>
          <w:lang w:eastAsia="ar-SA"/>
        </w:rPr>
      </w:pPr>
      <w:r w:rsidRPr="00C02F5A">
        <w:rPr>
          <w:rFonts w:ascii="Verdana" w:eastAsia="Calibri" w:hAnsi="Verdana"/>
          <w:sz w:val="20"/>
          <w:szCs w:val="20"/>
          <w:lang w:eastAsia="ar-SA"/>
        </w:rPr>
        <w:t>1.9</w:t>
      </w:r>
      <w:r w:rsidR="00050F4E" w:rsidRPr="00C02F5A">
        <w:rPr>
          <w:rFonts w:ascii="Verdana" w:eastAsia="Calibri" w:hAnsi="Verdana"/>
          <w:sz w:val="20"/>
          <w:szCs w:val="20"/>
          <w:lang w:eastAsia="ar-SA"/>
        </w:rPr>
        <w:t xml:space="preserve"> Course fees</w:t>
      </w:r>
    </w:p>
    <w:p w14:paraId="63BC6C91" w14:textId="51232179" w:rsidR="00C02F5A" w:rsidRPr="00C02F5A" w:rsidRDefault="00C02F5A" w:rsidP="00C02F5A">
      <w:pPr>
        <w:rPr>
          <w:rFonts w:ascii="Verdana" w:hAnsi="Verdana"/>
          <w:sz w:val="20"/>
          <w:szCs w:val="20"/>
          <w:lang w:eastAsia="ar-SA"/>
        </w:rPr>
      </w:pPr>
      <w:r w:rsidRPr="00C02F5A">
        <w:rPr>
          <w:rFonts w:ascii="Verdana" w:hAnsi="Verdana"/>
          <w:sz w:val="20"/>
          <w:szCs w:val="20"/>
          <w:lang w:eastAsia="ar-SA"/>
        </w:rPr>
        <w:t>Not applicable</w:t>
      </w:r>
    </w:p>
    <w:p w14:paraId="17723254" w14:textId="38F5937E" w:rsidR="00050F4E" w:rsidRPr="00C02F5A" w:rsidRDefault="00AF1DF9" w:rsidP="00AF1DF9">
      <w:pPr>
        <w:pStyle w:val="Heading2"/>
        <w:ind w:left="0" w:firstLine="0"/>
        <w:rPr>
          <w:rFonts w:ascii="Verdana" w:eastAsia="Calibri" w:hAnsi="Verdana" w:cs="Times New Roman"/>
          <w:b w:val="0"/>
          <w:bCs w:val="0"/>
          <w:sz w:val="20"/>
          <w:szCs w:val="20"/>
          <w:lang w:eastAsia="ar-SA"/>
        </w:rPr>
      </w:pPr>
      <w:r w:rsidRPr="00C02F5A">
        <w:rPr>
          <w:rFonts w:ascii="Verdana" w:eastAsia="Calibri" w:hAnsi="Verdana"/>
          <w:sz w:val="20"/>
          <w:szCs w:val="20"/>
          <w:lang w:eastAsia="ar-SA"/>
        </w:rPr>
        <w:t>1.10</w:t>
      </w:r>
      <w:r w:rsidR="00050F4E" w:rsidRPr="00C02F5A">
        <w:rPr>
          <w:rFonts w:ascii="Verdana" w:eastAsia="Calibri" w:hAnsi="Verdana"/>
          <w:sz w:val="20"/>
          <w:szCs w:val="20"/>
          <w:lang w:eastAsia="ar-SA"/>
        </w:rPr>
        <w:t xml:space="preserve"> Preparatory visits</w:t>
      </w:r>
      <w:r w:rsidR="00C02F5A" w:rsidRPr="00C02F5A">
        <w:rPr>
          <w:rFonts w:ascii="Verdana" w:eastAsia="Calibri" w:hAnsi="Verdana"/>
          <w:sz w:val="20"/>
          <w:szCs w:val="20"/>
          <w:lang w:eastAsia="ar-SA"/>
        </w:rPr>
        <w:t xml:space="preserve"> (not for </w:t>
      </w:r>
      <w:r w:rsidR="00C02F5A" w:rsidRPr="00C02F5A">
        <w:rPr>
          <w:rFonts w:ascii="Verdana" w:eastAsia="Times New Roman" w:hAnsi="Verdana"/>
          <w:i/>
          <w:sz w:val="20"/>
          <w:szCs w:val="20"/>
          <w:lang w:val="en-US"/>
        </w:rPr>
        <w:t>YPA and DiscoverEU inclusion action</w:t>
      </w:r>
    </w:p>
    <w:p w14:paraId="5B18A8C7" w14:textId="3808753E" w:rsidR="00B60017" w:rsidRPr="00C02F5A" w:rsidRDefault="00050F4E" w:rsidP="00C114C7">
      <w:pPr>
        <w:pStyle w:val="ListParagraph"/>
        <w:numPr>
          <w:ilvl w:val="0"/>
          <w:numId w:val="31"/>
        </w:numPr>
        <w:suppressAutoHyphens/>
        <w:spacing w:line="276" w:lineRule="auto"/>
        <w:rPr>
          <w:rFonts w:ascii="Verdana" w:eastAsia="SimSun" w:hAnsi="Verdana"/>
          <w:sz w:val="20"/>
          <w:szCs w:val="20"/>
          <w:u w:val="single"/>
          <w:lang w:eastAsia="ar-SA"/>
        </w:rPr>
      </w:pPr>
      <w:r w:rsidRPr="00C02F5A">
        <w:rPr>
          <w:rFonts w:ascii="Verdana" w:eastAsia="SimSun" w:hAnsi="Verdana"/>
          <w:sz w:val="20"/>
          <w:szCs w:val="20"/>
          <w:u w:val="single"/>
          <w:lang w:eastAsia="ar-SA"/>
        </w:rPr>
        <w:t>Calculation of the</w:t>
      </w:r>
      <w:r w:rsidR="00B60017" w:rsidRPr="00C02F5A">
        <w:rPr>
          <w:rFonts w:ascii="Verdana" w:eastAsia="SimSun" w:hAnsi="Verdana"/>
          <w:sz w:val="20"/>
          <w:szCs w:val="20"/>
          <w:u w:val="single"/>
          <w:lang w:eastAsia="ar-SA"/>
        </w:rPr>
        <w:t xml:space="preserve"> </w:t>
      </w:r>
      <w:r w:rsidR="009D4E3C" w:rsidRPr="00C02F5A">
        <w:rPr>
          <w:rFonts w:ascii="Verdana" w:eastAsia="Calibri" w:hAnsi="Verdana"/>
          <w:sz w:val="20"/>
          <w:szCs w:val="20"/>
          <w:u w:val="single"/>
          <w:lang w:eastAsia="ar-SA"/>
        </w:rPr>
        <w:t>total unit contribution</w:t>
      </w:r>
      <w:r w:rsidR="00B60017" w:rsidRPr="00C02F5A">
        <w:rPr>
          <w:rFonts w:ascii="Verdana" w:eastAsia="SimSun" w:hAnsi="Verdana"/>
          <w:sz w:val="20"/>
          <w:szCs w:val="20"/>
          <w:u w:val="single"/>
          <w:lang w:eastAsia="ar-SA"/>
        </w:rPr>
        <w:t>:</w:t>
      </w:r>
    </w:p>
    <w:p w14:paraId="13017D36" w14:textId="6BD861D8" w:rsidR="00050F4E" w:rsidRPr="00C02F5A" w:rsidRDefault="00B60017" w:rsidP="00B60017">
      <w:pPr>
        <w:suppressAutoHyphens/>
        <w:spacing w:after="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lang w:eastAsia="ar-SA"/>
        </w:rPr>
        <w:t xml:space="preserve">The </w:t>
      </w:r>
      <w:r w:rsidR="009D4E3C" w:rsidRPr="00C02F5A">
        <w:rPr>
          <w:rFonts w:ascii="Verdana" w:eastAsia="Calibri" w:hAnsi="Verdana" w:cs="Times New Roman"/>
          <w:sz w:val="20"/>
          <w:szCs w:val="20"/>
          <w:lang w:eastAsia="ar-SA"/>
        </w:rPr>
        <w:t xml:space="preserve">total unit contribution </w:t>
      </w:r>
      <w:r w:rsidR="00050F4E" w:rsidRPr="00C02F5A">
        <w:rPr>
          <w:rFonts w:ascii="Verdana" w:eastAsia="SimSun" w:hAnsi="Verdana" w:cs="Times New Roman"/>
          <w:sz w:val="20"/>
          <w:szCs w:val="20"/>
          <w:lang w:eastAsia="ar-SA"/>
        </w:rPr>
        <w:t xml:space="preserve">is calculated by multiplying the total number of persons participating in preparatory visits by the unit contribution applicable, as specified in Annex 3 of the Agreement. </w:t>
      </w:r>
    </w:p>
    <w:p w14:paraId="3B2D390A" w14:textId="77777777" w:rsidR="00050F4E" w:rsidRPr="00C02F5A" w:rsidRDefault="00050F4E" w:rsidP="00050F4E">
      <w:pPr>
        <w:suppressAutoHyphens/>
        <w:spacing w:after="0" w:line="276" w:lineRule="auto"/>
        <w:rPr>
          <w:rFonts w:ascii="Verdana" w:eastAsia="Calibri" w:hAnsi="Verdana" w:cs="Times New Roman"/>
          <w:sz w:val="20"/>
          <w:szCs w:val="20"/>
          <w:lang w:eastAsia="ar-SA"/>
        </w:rPr>
      </w:pPr>
    </w:p>
    <w:p w14:paraId="0ED2FA17" w14:textId="77777777" w:rsidR="00B60017" w:rsidRPr="00C02F5A" w:rsidRDefault="00050F4E" w:rsidP="00C114C7">
      <w:pPr>
        <w:pStyle w:val="ListParagraph"/>
        <w:numPr>
          <w:ilvl w:val="0"/>
          <w:numId w:val="31"/>
        </w:numPr>
        <w:suppressAutoHyphens/>
        <w:spacing w:line="276" w:lineRule="auto"/>
        <w:rPr>
          <w:rFonts w:ascii="Verdana" w:eastAsia="SimSun" w:hAnsi="Verdana"/>
          <w:sz w:val="20"/>
          <w:szCs w:val="20"/>
          <w:shd w:val="clear" w:color="auto" w:fill="00FFFF"/>
          <w:lang w:eastAsia="ar-SA"/>
        </w:rPr>
      </w:pPr>
      <w:r w:rsidRPr="00C02F5A">
        <w:rPr>
          <w:rFonts w:ascii="Verdana" w:eastAsia="SimSun" w:hAnsi="Verdana"/>
          <w:sz w:val="20"/>
          <w:szCs w:val="20"/>
          <w:u w:val="single"/>
          <w:lang w:eastAsia="ar-SA"/>
        </w:rPr>
        <w:t>Triggering event:</w:t>
      </w:r>
      <w:r w:rsidRPr="00C02F5A">
        <w:rPr>
          <w:rFonts w:ascii="Verdana" w:eastAsia="SimSun" w:hAnsi="Verdana"/>
          <w:sz w:val="20"/>
          <w:szCs w:val="20"/>
          <w:lang w:eastAsia="ar-SA"/>
        </w:rPr>
        <w:t xml:space="preserve"> </w:t>
      </w:r>
    </w:p>
    <w:p w14:paraId="6FD77880" w14:textId="2CE3A249" w:rsidR="00050F4E" w:rsidRPr="00C02F5A" w:rsidRDefault="00B60017" w:rsidP="00F97BD5">
      <w:pPr>
        <w:suppressAutoHyphens/>
        <w:spacing w:line="276" w:lineRule="auto"/>
        <w:jc w:val="both"/>
        <w:rPr>
          <w:rFonts w:ascii="Verdana" w:eastAsia="SimSun" w:hAnsi="Verdana" w:cs="Times New Roman"/>
          <w:sz w:val="20"/>
          <w:szCs w:val="20"/>
          <w:shd w:val="clear" w:color="auto" w:fill="00FFFF"/>
          <w:lang w:eastAsia="ar-SA"/>
        </w:rPr>
      </w:pPr>
      <w:r w:rsidRPr="00C02F5A">
        <w:rPr>
          <w:rFonts w:ascii="Verdana" w:eastAsia="Calibri" w:hAnsi="Verdana" w:cs="Times New Roman"/>
          <w:sz w:val="20"/>
          <w:szCs w:val="20"/>
          <w:lang w:eastAsia="ar-SA"/>
        </w:rPr>
        <w:t xml:space="preserve">The </w:t>
      </w:r>
      <w:r w:rsidR="00FE6D91" w:rsidRPr="00C02F5A">
        <w:rPr>
          <w:rFonts w:ascii="Verdana" w:eastAsia="Calibri" w:hAnsi="Verdana" w:cs="Times New Roman"/>
          <w:sz w:val="20"/>
          <w:szCs w:val="20"/>
          <w:lang w:eastAsia="ar-SA"/>
        </w:rPr>
        <w:t>unit contribution</w:t>
      </w:r>
      <w:r w:rsidR="00595B61" w:rsidRPr="00C02F5A">
        <w:rPr>
          <w:rFonts w:ascii="Verdana" w:eastAsia="Calibri" w:hAnsi="Verdana" w:cs="Times New Roman"/>
          <w:sz w:val="20"/>
          <w:szCs w:val="20"/>
          <w:lang w:eastAsia="ar-SA"/>
        </w:rPr>
        <w:t xml:space="preserve"> for preparatory visit</w:t>
      </w:r>
      <w:r w:rsidRPr="00C02F5A">
        <w:rPr>
          <w:rFonts w:ascii="Verdana" w:eastAsia="SimSun" w:hAnsi="Verdana" w:cs="Times New Roman"/>
          <w:sz w:val="20"/>
          <w:szCs w:val="20"/>
          <w:lang w:eastAsia="ar-SA"/>
        </w:rPr>
        <w:t xml:space="preserve"> is </w:t>
      </w:r>
      <w:r w:rsidRPr="00C02F5A">
        <w:rPr>
          <w:rFonts w:ascii="Verdana" w:eastAsia="Calibri" w:hAnsi="Verdana" w:cs="Times New Roman"/>
          <w:sz w:val="20"/>
          <w:szCs w:val="20"/>
          <w:lang w:eastAsia="ar-SA"/>
        </w:rPr>
        <w:t>paid only if</w:t>
      </w:r>
      <w:r w:rsidRPr="00C02F5A">
        <w:rPr>
          <w:rFonts w:ascii="Verdana" w:eastAsia="SimSun" w:hAnsi="Verdana" w:cs="Times New Roman"/>
          <w:sz w:val="20"/>
          <w:szCs w:val="20"/>
          <w:lang w:eastAsia="ar-SA"/>
        </w:rPr>
        <w:t xml:space="preserve"> the participant has </w:t>
      </w:r>
      <w:proofErr w:type="gramStart"/>
      <w:r w:rsidRPr="00C02F5A">
        <w:rPr>
          <w:rFonts w:ascii="Verdana" w:eastAsia="SimSun" w:hAnsi="Verdana" w:cs="Times New Roman"/>
          <w:sz w:val="20"/>
          <w:szCs w:val="20"/>
          <w:lang w:eastAsia="ar-SA"/>
        </w:rPr>
        <w:t xml:space="preserve">actually </w:t>
      </w:r>
      <w:r w:rsidR="00050F4E" w:rsidRPr="00C02F5A">
        <w:rPr>
          <w:rFonts w:ascii="Verdana" w:eastAsia="SimSun" w:hAnsi="Verdana" w:cs="Times New Roman"/>
          <w:sz w:val="20"/>
          <w:szCs w:val="20"/>
          <w:lang w:eastAsia="ar-SA"/>
        </w:rPr>
        <w:t>undertaken</w:t>
      </w:r>
      <w:proofErr w:type="gramEnd"/>
      <w:r w:rsidR="00050F4E" w:rsidRPr="00C02F5A">
        <w:rPr>
          <w:rFonts w:ascii="Verdana" w:eastAsia="SimSun" w:hAnsi="Verdana" w:cs="Times New Roman"/>
          <w:sz w:val="20"/>
          <w:szCs w:val="20"/>
          <w:lang w:eastAsia="ar-SA"/>
        </w:rPr>
        <w:t xml:space="preserve"> the preparatory visit.</w:t>
      </w:r>
    </w:p>
    <w:p w14:paraId="129C6185" w14:textId="77777777" w:rsidR="00791FB8" w:rsidRPr="00C02F5A" w:rsidRDefault="00050F4E" w:rsidP="00C114C7">
      <w:pPr>
        <w:numPr>
          <w:ilvl w:val="0"/>
          <w:numId w:val="31"/>
        </w:numPr>
        <w:suppressAutoHyphens/>
        <w:spacing w:after="20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u w:val="single"/>
          <w:lang w:eastAsia="ar-SA"/>
        </w:rPr>
        <w:t>Supporting documents:</w:t>
      </w:r>
      <w:r w:rsidRPr="00C02F5A">
        <w:rPr>
          <w:rFonts w:ascii="Verdana" w:eastAsia="SimSun" w:hAnsi="Verdana" w:cs="Times New Roman"/>
          <w:sz w:val="20"/>
          <w:szCs w:val="20"/>
          <w:lang w:eastAsia="ar-SA"/>
        </w:rPr>
        <w:t xml:space="preserve"> </w:t>
      </w:r>
    </w:p>
    <w:p w14:paraId="3836AD74" w14:textId="2EC469CC" w:rsidR="00050F4E" w:rsidRPr="00C02F5A" w:rsidRDefault="00791FB8" w:rsidP="00791FB8">
      <w:pPr>
        <w:suppressAutoHyphens/>
        <w:spacing w:after="0" w:line="276" w:lineRule="auto"/>
        <w:jc w:val="both"/>
        <w:rPr>
          <w:rFonts w:ascii="Verdana" w:eastAsia="SimSun" w:hAnsi="Verdana" w:cs="Times New Roman"/>
          <w:sz w:val="20"/>
          <w:szCs w:val="20"/>
          <w:lang w:eastAsia="ar-SA"/>
        </w:rPr>
      </w:pPr>
      <w:r w:rsidRPr="00C02F5A">
        <w:rPr>
          <w:rFonts w:ascii="Verdana" w:eastAsia="Times New Roman" w:hAnsi="Verdana" w:cs="Times New Roman"/>
          <w:color w:val="000000"/>
          <w:sz w:val="20"/>
          <w:szCs w:val="20"/>
          <w:lang w:eastAsia="ar-SA"/>
        </w:rPr>
        <w:t>P</w:t>
      </w:r>
      <w:r w:rsidR="00050F4E" w:rsidRPr="00C02F5A">
        <w:rPr>
          <w:rFonts w:ascii="Verdana" w:eastAsia="Times New Roman" w:hAnsi="Verdana" w:cs="Times New Roman"/>
          <w:color w:val="000000"/>
          <w:sz w:val="20"/>
          <w:szCs w:val="20"/>
          <w:lang w:eastAsia="ar-SA"/>
        </w:rPr>
        <w:t>roof of attendance of the preparatory visit in the form of a</w:t>
      </w:r>
      <w:r w:rsidR="009B6506" w:rsidRPr="00C02F5A">
        <w:rPr>
          <w:rFonts w:ascii="Verdana" w:eastAsia="Times New Roman" w:hAnsi="Verdana" w:cs="Times New Roman"/>
          <w:color w:val="000000"/>
          <w:sz w:val="20"/>
          <w:szCs w:val="20"/>
          <w:lang w:eastAsia="ar-SA"/>
        </w:rPr>
        <w:t xml:space="preserve"> completed</w:t>
      </w:r>
      <w:r w:rsidR="00050F4E" w:rsidRPr="00C02F5A">
        <w:rPr>
          <w:rFonts w:ascii="Verdana" w:eastAsia="Times New Roman" w:hAnsi="Verdana" w:cs="Times New Roman"/>
          <w:color w:val="000000"/>
          <w:sz w:val="20"/>
          <w:szCs w:val="20"/>
          <w:lang w:eastAsia="ar-SA"/>
        </w:rPr>
        <w:t xml:space="preserve"> agenda</w:t>
      </w:r>
      <w:r w:rsidR="00A05E46" w:rsidRPr="00C02F5A">
        <w:rPr>
          <w:rFonts w:ascii="Verdana" w:eastAsia="Times New Roman" w:hAnsi="Verdana" w:cs="Times New Roman"/>
          <w:color w:val="000000"/>
          <w:sz w:val="20"/>
          <w:szCs w:val="20"/>
          <w:lang w:eastAsia="ar-SA"/>
        </w:rPr>
        <w:t>,</w:t>
      </w:r>
      <w:r w:rsidR="00050F4E" w:rsidRPr="00C02F5A">
        <w:rPr>
          <w:rFonts w:ascii="Verdana" w:eastAsia="Times New Roman" w:hAnsi="Verdana" w:cs="Times New Roman"/>
          <w:color w:val="000000"/>
          <w:sz w:val="20"/>
          <w:szCs w:val="20"/>
          <w:lang w:eastAsia="ar-SA"/>
        </w:rPr>
        <w:t xml:space="preserve"> </w:t>
      </w:r>
      <w:r w:rsidR="009B6506" w:rsidRPr="00C02F5A">
        <w:rPr>
          <w:rFonts w:ascii="Verdana" w:eastAsia="Times New Roman" w:hAnsi="Verdana" w:cs="Times New Roman"/>
          <w:color w:val="000000"/>
          <w:sz w:val="20"/>
          <w:szCs w:val="20"/>
          <w:lang w:eastAsia="ar-SA"/>
        </w:rPr>
        <w:t>including the name</w:t>
      </w:r>
      <w:r w:rsidR="00A05E46" w:rsidRPr="00C02F5A">
        <w:rPr>
          <w:rFonts w:ascii="Verdana" w:eastAsia="Times New Roman" w:hAnsi="Verdana" w:cs="Times New Roman"/>
          <w:color w:val="000000"/>
          <w:sz w:val="20"/>
          <w:szCs w:val="20"/>
          <w:lang w:eastAsia="ar-SA"/>
        </w:rPr>
        <w:t>s</w:t>
      </w:r>
      <w:r w:rsidR="009B6506" w:rsidRPr="00C02F5A">
        <w:rPr>
          <w:rFonts w:ascii="Verdana" w:eastAsia="Times New Roman" w:hAnsi="Verdana" w:cs="Times New Roman"/>
          <w:color w:val="000000"/>
          <w:sz w:val="20"/>
          <w:szCs w:val="20"/>
          <w:lang w:eastAsia="ar-SA"/>
        </w:rPr>
        <w:t xml:space="preserve"> of the visiting persons,</w:t>
      </w:r>
      <w:r w:rsidR="00050F4E" w:rsidRPr="00C02F5A">
        <w:rPr>
          <w:rFonts w:ascii="Verdana" w:eastAsia="Times New Roman" w:hAnsi="Verdana" w:cs="Times New Roman"/>
          <w:color w:val="000000"/>
          <w:sz w:val="20"/>
          <w:szCs w:val="20"/>
          <w:lang w:eastAsia="ar-SA"/>
        </w:rPr>
        <w:t xml:space="preserve"> and signed by the </w:t>
      </w:r>
      <w:r w:rsidR="00A05E46" w:rsidRPr="00C02F5A">
        <w:rPr>
          <w:rFonts w:ascii="Verdana" w:eastAsia="Times New Roman" w:hAnsi="Verdana" w:cs="Times New Roman"/>
          <w:color w:val="000000"/>
          <w:sz w:val="20"/>
          <w:szCs w:val="20"/>
          <w:lang w:eastAsia="ar-SA"/>
        </w:rPr>
        <w:t>visiting persons</w:t>
      </w:r>
      <w:r w:rsidR="00050F4E" w:rsidRPr="00C02F5A">
        <w:rPr>
          <w:rFonts w:ascii="Verdana" w:eastAsia="Times New Roman" w:hAnsi="Verdana" w:cs="Times New Roman"/>
          <w:color w:val="000000"/>
          <w:sz w:val="20"/>
          <w:szCs w:val="20"/>
          <w:lang w:eastAsia="ar-SA"/>
        </w:rPr>
        <w:t xml:space="preserve"> and the </w:t>
      </w:r>
      <w:r w:rsidR="00050F4E" w:rsidRPr="00C02F5A" w:rsidDel="00D64673">
        <w:rPr>
          <w:rFonts w:ascii="Verdana" w:eastAsia="Times New Roman" w:hAnsi="Verdana" w:cs="Times New Roman"/>
          <w:color w:val="000000"/>
          <w:sz w:val="20"/>
          <w:szCs w:val="20"/>
          <w:lang w:eastAsia="ar-SA"/>
        </w:rPr>
        <w:t>hosting</w:t>
      </w:r>
      <w:r w:rsidR="00050F4E" w:rsidRPr="00C02F5A">
        <w:rPr>
          <w:rFonts w:ascii="Verdana" w:eastAsia="Times New Roman" w:hAnsi="Verdana" w:cs="Times New Roman"/>
          <w:color w:val="000000"/>
          <w:sz w:val="20"/>
          <w:szCs w:val="20"/>
          <w:lang w:eastAsia="ar-SA"/>
        </w:rPr>
        <w:t xml:space="preserve"> organisation</w:t>
      </w:r>
      <w:r w:rsidR="00050F4E" w:rsidRPr="00C02F5A">
        <w:rPr>
          <w:rFonts w:ascii="Verdana" w:eastAsia="SimSun" w:hAnsi="Verdana" w:cs="Times New Roman"/>
          <w:color w:val="000000"/>
          <w:sz w:val="20"/>
          <w:szCs w:val="20"/>
          <w:lang w:eastAsia="ar-SA"/>
        </w:rPr>
        <w:t>.</w:t>
      </w:r>
      <w:r w:rsidR="00027A78" w:rsidRPr="00C02F5A" w:rsidDel="00027A78">
        <w:rPr>
          <w:rFonts w:ascii="Verdana" w:eastAsia="SimSun" w:hAnsi="Verdana" w:cs="Times New Roman"/>
          <w:color w:val="000000"/>
          <w:sz w:val="20"/>
          <w:szCs w:val="20"/>
          <w:lang w:eastAsia="ar-SA"/>
        </w:rPr>
        <w:t xml:space="preserve"> </w:t>
      </w:r>
    </w:p>
    <w:p w14:paraId="24A904CC" w14:textId="2A667C3E" w:rsidR="00050F4E" w:rsidRPr="00C02F5A" w:rsidRDefault="00AF1DF9" w:rsidP="00C114C7">
      <w:pPr>
        <w:pStyle w:val="Heading1"/>
        <w:numPr>
          <w:ilvl w:val="0"/>
          <w:numId w:val="36"/>
        </w:numPr>
        <w:rPr>
          <w:rFonts w:ascii="Verdana" w:eastAsia="Calibri" w:hAnsi="Verdana"/>
          <w:sz w:val="20"/>
          <w:szCs w:val="20"/>
          <w:lang w:eastAsia="ar-SA"/>
        </w:rPr>
      </w:pPr>
      <w:r w:rsidRPr="00C02F5A">
        <w:rPr>
          <w:rFonts w:ascii="Verdana" w:eastAsia="Calibri" w:hAnsi="Verdana"/>
          <w:sz w:val="20"/>
          <w:szCs w:val="20"/>
          <w:lang w:eastAsia="ar-SA"/>
        </w:rPr>
        <w:t>Actual costs</w:t>
      </w:r>
    </w:p>
    <w:p w14:paraId="423CAFB3" w14:textId="671ABB84" w:rsidR="00050F4E" w:rsidRPr="00C02F5A" w:rsidRDefault="00BD6D07" w:rsidP="00F56939">
      <w:pPr>
        <w:pStyle w:val="Heading2"/>
        <w:rPr>
          <w:rFonts w:ascii="Verdana" w:eastAsia="Calibri" w:hAnsi="Verdana" w:cs="Times New Roman"/>
          <w:sz w:val="20"/>
          <w:szCs w:val="20"/>
          <w:u w:val="single"/>
          <w:lang w:eastAsia="ar-SA"/>
        </w:rPr>
      </w:pPr>
      <w:r w:rsidRPr="00C02F5A">
        <w:rPr>
          <w:rFonts w:ascii="Verdana" w:eastAsia="Calibri" w:hAnsi="Verdana"/>
          <w:sz w:val="20"/>
          <w:szCs w:val="20"/>
          <w:lang w:eastAsia="ar-SA"/>
        </w:rPr>
        <w:t>2.</w:t>
      </w:r>
      <w:r w:rsidR="00C4733E" w:rsidRPr="00C02F5A">
        <w:rPr>
          <w:rFonts w:ascii="Verdana" w:eastAsia="Calibri" w:hAnsi="Verdana"/>
          <w:sz w:val="20"/>
          <w:szCs w:val="20"/>
          <w:lang w:eastAsia="ar-SA"/>
        </w:rPr>
        <w:t>1</w:t>
      </w:r>
      <w:r w:rsidR="00F56939" w:rsidRPr="00C02F5A">
        <w:rPr>
          <w:rFonts w:ascii="Verdana" w:eastAsia="Calibri" w:hAnsi="Verdana"/>
          <w:sz w:val="20"/>
          <w:szCs w:val="20"/>
          <w:lang w:eastAsia="ar-SA"/>
        </w:rPr>
        <w:t xml:space="preserve"> </w:t>
      </w:r>
      <w:r w:rsidRPr="00C02F5A">
        <w:rPr>
          <w:rFonts w:ascii="Verdana" w:eastAsia="Calibri" w:hAnsi="Verdana"/>
          <w:sz w:val="20"/>
          <w:szCs w:val="20"/>
          <w:lang w:eastAsia="ar-SA"/>
        </w:rPr>
        <w:t>Inclusion support for participants</w:t>
      </w:r>
    </w:p>
    <w:p w14:paraId="67AA595A" w14:textId="77777777" w:rsidR="00151501" w:rsidRPr="00C02F5A" w:rsidRDefault="00151501" w:rsidP="00C114C7">
      <w:pPr>
        <w:pStyle w:val="ListParagraph"/>
        <w:numPr>
          <w:ilvl w:val="0"/>
          <w:numId w:val="18"/>
        </w:numPr>
        <w:suppressAutoHyphens/>
        <w:spacing w:line="276" w:lineRule="auto"/>
        <w:rPr>
          <w:rFonts w:ascii="Verdana" w:eastAsia="Calibri" w:hAnsi="Verdana"/>
          <w:sz w:val="20"/>
          <w:szCs w:val="20"/>
          <w:lang w:eastAsia="ar-SA"/>
        </w:rPr>
      </w:pPr>
      <w:r w:rsidRPr="00C02F5A">
        <w:rPr>
          <w:rFonts w:ascii="Verdana" w:eastAsia="Calibri" w:hAnsi="Verdana"/>
          <w:sz w:val="20"/>
          <w:szCs w:val="20"/>
          <w:u w:val="single"/>
          <w:lang w:eastAsia="ar-SA"/>
        </w:rPr>
        <w:t>Calculation of the grant amount:</w:t>
      </w:r>
    </w:p>
    <w:p w14:paraId="30A51A24" w14:textId="395D4628" w:rsidR="00151501" w:rsidRPr="00C02F5A" w:rsidRDefault="00151501" w:rsidP="00151501">
      <w:pPr>
        <w:tabs>
          <w:tab w:val="left" w:pos="0"/>
        </w:tabs>
        <w:suppressAutoHyphens/>
        <w:spacing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The grant is a reimbursement of</w:t>
      </w:r>
      <w:r w:rsidR="00050F4E" w:rsidRPr="00C02F5A">
        <w:rPr>
          <w:rFonts w:ascii="Verdana" w:eastAsia="Calibri" w:hAnsi="Verdana" w:cs="Times New Roman"/>
          <w:sz w:val="20"/>
          <w:szCs w:val="20"/>
          <w:lang w:eastAsia="ar-SA"/>
        </w:rPr>
        <w:t xml:space="preserve"> 100% </w:t>
      </w:r>
      <w:r w:rsidR="003F6E42" w:rsidRPr="00C02F5A">
        <w:rPr>
          <w:rFonts w:ascii="Verdana" w:eastAsia="Calibri" w:hAnsi="Verdana" w:cs="Times New Roman"/>
          <w:sz w:val="20"/>
          <w:szCs w:val="20"/>
          <w:lang w:eastAsia="ar-SA"/>
        </w:rPr>
        <w:t>of</w:t>
      </w:r>
      <w:r w:rsidR="00050F4E" w:rsidRPr="00C02F5A">
        <w:rPr>
          <w:rFonts w:ascii="Verdana" w:eastAsia="Calibri" w:hAnsi="Verdana" w:cs="Times New Roman"/>
          <w:sz w:val="20"/>
          <w:szCs w:val="20"/>
          <w:lang w:eastAsia="ar-SA"/>
        </w:rPr>
        <w:t xml:space="preserve"> eligible costs actually incurred</w:t>
      </w:r>
      <w:r w:rsidR="00F56939" w:rsidRPr="00C02F5A">
        <w:rPr>
          <w:rFonts w:ascii="Verdana" w:eastAsia="Calibri" w:hAnsi="Verdana" w:cs="Times New Roman"/>
          <w:sz w:val="20"/>
          <w:szCs w:val="20"/>
          <w:lang w:eastAsia="ar-SA"/>
        </w:rPr>
        <w:t>.</w:t>
      </w:r>
    </w:p>
    <w:p w14:paraId="563BC1E4" w14:textId="7ED211AB" w:rsidR="00F56939" w:rsidRPr="00C02F5A" w:rsidRDefault="00050F4E" w:rsidP="00151501">
      <w:pPr>
        <w:tabs>
          <w:tab w:val="left" w:pos="851"/>
        </w:tabs>
        <w:suppressAutoHyphens/>
        <w:spacing w:line="276" w:lineRule="auto"/>
        <w:ind w:left="851" w:hanging="425"/>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b) </w:t>
      </w:r>
      <w:r w:rsidR="00151501" w:rsidRPr="00C02F5A">
        <w:rPr>
          <w:rFonts w:ascii="Verdana" w:eastAsia="Calibri" w:hAnsi="Verdana" w:cs="Times New Roman"/>
          <w:sz w:val="20"/>
          <w:szCs w:val="20"/>
          <w:lang w:eastAsia="ar-SA"/>
        </w:rPr>
        <w:t xml:space="preserve"> </w:t>
      </w:r>
      <w:r w:rsidRPr="00C02F5A">
        <w:rPr>
          <w:rFonts w:ascii="Verdana" w:eastAsia="Calibri" w:hAnsi="Verdana" w:cs="Times New Roman"/>
          <w:sz w:val="20"/>
          <w:szCs w:val="20"/>
          <w:u w:val="single"/>
          <w:lang w:eastAsia="ar-SA"/>
        </w:rPr>
        <w:t>Eligible costs</w:t>
      </w:r>
      <w:r w:rsidRPr="00C02F5A">
        <w:rPr>
          <w:rFonts w:ascii="Verdana" w:eastAsia="Calibri" w:hAnsi="Verdana" w:cs="Times New Roman"/>
          <w:sz w:val="20"/>
          <w:szCs w:val="20"/>
          <w:lang w:eastAsia="ar-SA"/>
        </w:rPr>
        <w:t xml:space="preserve">: </w:t>
      </w:r>
    </w:p>
    <w:p w14:paraId="0D9C9297" w14:textId="47AD4FDC" w:rsidR="00050F4E" w:rsidRPr="00C02F5A" w:rsidRDefault="00050F4E" w:rsidP="00DB06A3">
      <w:pPr>
        <w:tabs>
          <w:tab w:val="left" w:pos="0"/>
        </w:tabs>
        <w:suppressAutoHyphens/>
        <w:spacing w:line="276" w:lineRule="auto"/>
        <w:ind w:left="709"/>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costs directly related to participants with fewer opportunities and their accompanying persons</w:t>
      </w:r>
      <w:r w:rsidR="00056E93" w:rsidRPr="00C02F5A">
        <w:rPr>
          <w:rFonts w:ascii="Verdana" w:eastAsia="Calibri" w:hAnsi="Verdana" w:cs="Times New Roman"/>
          <w:sz w:val="20"/>
          <w:szCs w:val="20"/>
          <w:lang w:eastAsia="ar-SA"/>
        </w:rPr>
        <w:t xml:space="preserve"> </w:t>
      </w:r>
      <w:r w:rsidR="00C02F5A">
        <w:rPr>
          <w:rFonts w:ascii="Verdana" w:eastAsia="Calibri" w:hAnsi="Verdana" w:cs="Times New Roman"/>
          <w:sz w:val="20"/>
          <w:szCs w:val="20"/>
          <w:lang w:eastAsia="ar-SA"/>
        </w:rPr>
        <w:t xml:space="preserve">and for </w:t>
      </w:r>
      <w:proofErr w:type="gramStart"/>
      <w:r w:rsidR="00056E93" w:rsidRPr="00C02F5A">
        <w:rPr>
          <w:rFonts w:ascii="Verdana" w:eastAsia="Times New Roman" w:hAnsi="Verdana"/>
          <w:i/>
          <w:sz w:val="20"/>
          <w:szCs w:val="20"/>
          <w:lang w:val="en-US"/>
        </w:rPr>
        <w:t>YPA :</w:t>
      </w:r>
      <w:proofErr w:type="gramEnd"/>
      <w:r w:rsidR="00056E93" w:rsidRPr="00C02F5A">
        <w:rPr>
          <w:rFonts w:ascii="Verdana" w:eastAsia="Times New Roman" w:hAnsi="Verdana"/>
          <w:i/>
          <w:color w:val="4AA55B"/>
          <w:sz w:val="20"/>
          <w:szCs w:val="20"/>
          <w:lang w:val="en-US"/>
        </w:rPr>
        <w:t xml:space="preserve"> </w:t>
      </w:r>
      <w:r w:rsidR="00056E93" w:rsidRPr="00C02F5A">
        <w:rPr>
          <w:rFonts w:ascii="Verdana" w:eastAsia="Calibri" w:hAnsi="Verdana" w:cs="Times New Roman"/>
          <w:sz w:val="20"/>
          <w:szCs w:val="20"/>
          <w:lang w:eastAsia="ar-SA"/>
        </w:rPr>
        <w:t>facilitators and decision makers</w:t>
      </w:r>
      <w:r w:rsidR="00DE1EDA" w:rsidRPr="00C02F5A">
        <w:rPr>
          <w:rFonts w:ascii="Verdana" w:eastAsia="Calibri" w:hAnsi="Verdana" w:cs="Times New Roman"/>
          <w:sz w:val="20"/>
          <w:szCs w:val="20"/>
          <w:lang w:eastAsia="ar-SA"/>
        </w:rPr>
        <w:t xml:space="preserve">. If the </w:t>
      </w:r>
      <w:r w:rsidR="00F64991" w:rsidRPr="00C02F5A">
        <w:rPr>
          <w:rFonts w:ascii="Verdana" w:eastAsia="Calibri" w:hAnsi="Verdana" w:cs="Times New Roman"/>
          <w:sz w:val="20"/>
          <w:szCs w:val="20"/>
          <w:lang w:eastAsia="ar-SA"/>
        </w:rPr>
        <w:t>participant</w:t>
      </w:r>
      <w:r w:rsidR="00DE1EDA" w:rsidRPr="00C02F5A">
        <w:rPr>
          <w:rFonts w:ascii="Verdana" w:eastAsia="Calibri" w:hAnsi="Verdana" w:cs="Times New Roman"/>
          <w:sz w:val="20"/>
          <w:szCs w:val="20"/>
          <w:lang w:eastAsia="ar-SA"/>
        </w:rPr>
        <w:t xml:space="preserve"> requests the reimbursement of travel and </w:t>
      </w:r>
      <w:r w:rsidR="008A1F09" w:rsidRPr="00C02F5A">
        <w:rPr>
          <w:rFonts w:ascii="Verdana" w:eastAsia="Calibri" w:hAnsi="Verdana" w:cs="Times New Roman"/>
          <w:sz w:val="20"/>
          <w:szCs w:val="20"/>
          <w:lang w:eastAsia="ar-SA"/>
        </w:rPr>
        <w:t>individual support</w:t>
      </w:r>
      <w:r w:rsidR="00DE1EDA" w:rsidRPr="00C02F5A">
        <w:rPr>
          <w:rFonts w:ascii="Verdana" w:eastAsia="Calibri" w:hAnsi="Verdana" w:cs="Times New Roman"/>
          <w:sz w:val="20"/>
          <w:szCs w:val="20"/>
          <w:lang w:eastAsia="ar-SA"/>
        </w:rPr>
        <w:t xml:space="preserve"> under this budget category, no unit contribution can be requested for these categories for the same participant.</w:t>
      </w:r>
    </w:p>
    <w:p w14:paraId="309DB015" w14:textId="5096D571" w:rsidR="00050F4E" w:rsidRPr="00C02F5A" w:rsidRDefault="00050F4E" w:rsidP="00DB06A3">
      <w:pPr>
        <w:tabs>
          <w:tab w:val="left" w:pos="709"/>
        </w:tabs>
        <w:suppressAutoHyphens/>
        <w:spacing w:after="240" w:line="276" w:lineRule="auto"/>
        <w:ind w:left="709"/>
        <w:jc w:val="both"/>
        <w:rPr>
          <w:rFonts w:ascii="Verdana" w:eastAsia="Calibri" w:hAnsi="Verdana" w:cs="Times New Roman"/>
          <w:sz w:val="20"/>
          <w:szCs w:val="20"/>
          <w:lang w:eastAsia="ar-SA"/>
        </w:rPr>
      </w:pPr>
      <w:r w:rsidRPr="00C02F5A">
        <w:rPr>
          <w:rFonts w:ascii="Verdana" w:eastAsia="SimSun" w:hAnsi="Verdana" w:cs="Times New Roman"/>
          <w:sz w:val="20"/>
          <w:szCs w:val="20"/>
          <w:lang w:eastAsia="ar-SA"/>
        </w:rPr>
        <w:lastRenderedPageBreak/>
        <w:t>If the stay abroad is longer than 60 days, the budget category “</w:t>
      </w:r>
      <w:r w:rsidR="00DB06A3" w:rsidRPr="00C02F5A">
        <w:rPr>
          <w:rFonts w:ascii="Verdana" w:eastAsia="SimSun" w:hAnsi="Verdana" w:cs="Times New Roman"/>
          <w:sz w:val="20"/>
          <w:szCs w:val="20"/>
          <w:lang w:eastAsia="ar-SA"/>
        </w:rPr>
        <w:t>I</w:t>
      </w:r>
      <w:r w:rsidRPr="00C02F5A">
        <w:rPr>
          <w:rFonts w:ascii="Verdana" w:eastAsia="SimSun" w:hAnsi="Verdana" w:cs="Times New Roman"/>
          <w:sz w:val="20"/>
          <w:szCs w:val="20"/>
          <w:lang w:eastAsia="ar-SA"/>
        </w:rPr>
        <w:t>nclusion support for participants” will be calculated based on real costs for subsistence beyond the 60</w:t>
      </w:r>
      <w:r w:rsidRPr="00C02F5A">
        <w:rPr>
          <w:rFonts w:ascii="Verdana" w:eastAsia="SimSun" w:hAnsi="Verdana" w:cs="Times New Roman"/>
          <w:sz w:val="20"/>
          <w:szCs w:val="20"/>
          <w:vertAlign w:val="superscript"/>
          <w:lang w:eastAsia="ar-SA"/>
        </w:rPr>
        <w:t>th</w:t>
      </w:r>
      <w:r w:rsidRPr="00C02F5A">
        <w:rPr>
          <w:rFonts w:ascii="Verdana" w:eastAsia="SimSun" w:hAnsi="Verdana" w:cs="Times New Roman"/>
          <w:sz w:val="20"/>
          <w:szCs w:val="20"/>
          <w:lang w:eastAsia="ar-SA"/>
        </w:rPr>
        <w:t xml:space="preserve"> day.</w:t>
      </w:r>
    </w:p>
    <w:p w14:paraId="2C78D120" w14:textId="3209C67E" w:rsidR="00050F4E" w:rsidRPr="00C02F5A" w:rsidRDefault="00050F4E" w:rsidP="00DB06A3">
      <w:pPr>
        <w:tabs>
          <w:tab w:val="left" w:pos="709"/>
        </w:tabs>
        <w:suppressAutoHyphens/>
        <w:spacing w:after="0" w:line="276" w:lineRule="auto"/>
        <w:ind w:left="709"/>
        <w:jc w:val="both"/>
        <w:rPr>
          <w:rFonts w:ascii="Verdana" w:eastAsia="Calibri" w:hAnsi="Verdana" w:cs="Times New Roman"/>
          <w:sz w:val="20"/>
          <w:szCs w:val="20"/>
          <w:lang w:eastAsia="ar-SA"/>
        </w:rPr>
      </w:pPr>
      <w:r w:rsidRPr="00C02F5A">
        <w:rPr>
          <w:rFonts w:ascii="Verdana" w:eastAsia="SimSun" w:hAnsi="Verdana" w:cs="Times New Roman"/>
          <w:sz w:val="20"/>
          <w:szCs w:val="20"/>
          <w:lang w:eastAsia="ar-SA"/>
        </w:rPr>
        <w:t>Once the participants have been selected, funds for inclusion support for participants may be made available in two ways. The beneficiary may either submit a funding request to the NA or do a budget transfer according to Annex 5 of the Agreement.</w:t>
      </w:r>
      <w:r w:rsidR="00F450A8" w:rsidRPr="00C02F5A">
        <w:rPr>
          <w:rFonts w:ascii="Verdana" w:eastAsia="SimSun" w:hAnsi="Verdana" w:cs="Times New Roman"/>
          <w:sz w:val="20"/>
          <w:szCs w:val="20"/>
          <w:lang w:eastAsia="ar-SA"/>
        </w:rPr>
        <w:t>]</w:t>
      </w:r>
    </w:p>
    <w:p w14:paraId="31FB74A5" w14:textId="77777777" w:rsidR="00050F4E" w:rsidRPr="00C02F5A" w:rsidRDefault="00050F4E" w:rsidP="0028078F">
      <w:pPr>
        <w:tabs>
          <w:tab w:val="left" w:pos="709"/>
        </w:tabs>
        <w:suppressAutoHyphens/>
        <w:spacing w:after="0" w:line="276" w:lineRule="auto"/>
        <w:ind w:left="851"/>
        <w:jc w:val="both"/>
        <w:rPr>
          <w:rFonts w:ascii="Verdana" w:eastAsia="SimSun" w:hAnsi="Verdana" w:cs="Times New Roman"/>
          <w:sz w:val="20"/>
          <w:szCs w:val="20"/>
          <w:lang w:eastAsia="ar-SA"/>
        </w:rPr>
      </w:pPr>
    </w:p>
    <w:p w14:paraId="0764B183" w14:textId="58850BFE" w:rsidR="00DB06A3" w:rsidRPr="00C02F5A" w:rsidRDefault="00050F4E" w:rsidP="00C114C7">
      <w:pPr>
        <w:pStyle w:val="ListParagraph"/>
        <w:numPr>
          <w:ilvl w:val="0"/>
          <w:numId w:val="31"/>
        </w:numPr>
        <w:tabs>
          <w:tab w:val="left" w:pos="709"/>
        </w:tabs>
        <w:suppressAutoHyphens/>
        <w:spacing w:line="276" w:lineRule="auto"/>
        <w:rPr>
          <w:rFonts w:ascii="Verdana" w:eastAsia="Calibri" w:hAnsi="Verdana"/>
          <w:sz w:val="20"/>
          <w:szCs w:val="20"/>
          <w:lang w:eastAsia="ar-SA"/>
        </w:rPr>
      </w:pPr>
      <w:r w:rsidRPr="00C02F5A">
        <w:rPr>
          <w:rFonts w:ascii="Verdana" w:eastAsia="Calibri" w:hAnsi="Verdana"/>
          <w:sz w:val="20"/>
          <w:szCs w:val="20"/>
          <w:u w:val="single"/>
          <w:lang w:eastAsia="ar-SA"/>
        </w:rPr>
        <w:t>Supporting documents:</w:t>
      </w:r>
      <w:r w:rsidRPr="00C02F5A">
        <w:rPr>
          <w:rFonts w:ascii="Verdana" w:eastAsia="Calibri" w:hAnsi="Verdana"/>
          <w:sz w:val="20"/>
          <w:szCs w:val="20"/>
          <w:lang w:eastAsia="ar-SA"/>
        </w:rPr>
        <w:t xml:space="preserve"> </w:t>
      </w:r>
    </w:p>
    <w:p w14:paraId="16B6A460" w14:textId="5EDD7C11" w:rsidR="00050F4E" w:rsidRPr="00C02F5A" w:rsidRDefault="00050F4E" w:rsidP="00DB06A3">
      <w:pPr>
        <w:tabs>
          <w:tab w:val="left" w:pos="709"/>
        </w:tabs>
        <w:suppressAutoHyphens/>
        <w:spacing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 xml:space="preserve">proof of payment of the related costs </w:t>
      </w:r>
      <w:proofErr w:type="gramStart"/>
      <w:r w:rsidRPr="00C02F5A">
        <w:rPr>
          <w:rFonts w:ascii="Verdana" w:eastAsia="Calibri" w:hAnsi="Verdana" w:cs="Times New Roman"/>
          <w:sz w:val="20"/>
          <w:szCs w:val="20"/>
          <w:lang w:eastAsia="ar-SA"/>
        </w:rPr>
        <w:t>on the basis of</w:t>
      </w:r>
      <w:proofErr w:type="gramEnd"/>
      <w:r w:rsidRPr="00C02F5A">
        <w:rPr>
          <w:rFonts w:ascii="Verdana" w:eastAsia="Calibri" w:hAnsi="Verdana" w:cs="Times New Roman"/>
          <w:sz w:val="20"/>
          <w:szCs w:val="20"/>
          <w:lang w:eastAsia="ar-SA"/>
        </w:rPr>
        <w:t xml:space="preserve">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p>
    <w:p w14:paraId="7A9D6FFF" w14:textId="77777777" w:rsidR="00151501" w:rsidRPr="00C02F5A" w:rsidRDefault="00050F4E" w:rsidP="00C114C7">
      <w:pPr>
        <w:pStyle w:val="ListParagraph"/>
        <w:numPr>
          <w:ilvl w:val="0"/>
          <w:numId w:val="31"/>
        </w:numPr>
        <w:tabs>
          <w:tab w:val="left" w:pos="709"/>
        </w:tabs>
        <w:suppressAutoHyphens/>
        <w:spacing w:line="276" w:lineRule="auto"/>
        <w:rPr>
          <w:rFonts w:ascii="Verdana" w:eastAsia="Calibri" w:hAnsi="Verdana"/>
          <w:sz w:val="20"/>
          <w:szCs w:val="20"/>
          <w:lang w:eastAsia="ar-SA"/>
        </w:rPr>
      </w:pPr>
      <w:r w:rsidRPr="00C02F5A">
        <w:rPr>
          <w:rFonts w:ascii="Verdana" w:eastAsia="Calibri" w:hAnsi="Verdana"/>
          <w:sz w:val="20"/>
          <w:szCs w:val="20"/>
          <w:u w:val="single"/>
          <w:lang w:eastAsia="ar-SA"/>
        </w:rPr>
        <w:t>Reporting:</w:t>
      </w:r>
      <w:r w:rsidRPr="00C02F5A">
        <w:rPr>
          <w:rFonts w:ascii="Verdana" w:eastAsia="Calibri" w:hAnsi="Verdana"/>
          <w:sz w:val="20"/>
          <w:szCs w:val="20"/>
          <w:lang w:eastAsia="ar-SA"/>
        </w:rPr>
        <w:t xml:space="preserve"> </w:t>
      </w:r>
    </w:p>
    <w:p w14:paraId="77CCC6D2" w14:textId="7510B6DE" w:rsidR="00050F4E" w:rsidRPr="00C02F5A" w:rsidRDefault="00151501" w:rsidP="00151501">
      <w:pPr>
        <w:tabs>
          <w:tab w:val="left" w:pos="709"/>
        </w:tabs>
        <w:suppressAutoHyphens/>
        <w:spacing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F</w:t>
      </w:r>
      <w:r w:rsidR="00050F4E" w:rsidRPr="00C02F5A">
        <w:rPr>
          <w:rFonts w:ascii="Verdana" w:eastAsia="Calibri" w:hAnsi="Verdana" w:cs="Times New Roman"/>
          <w:sz w:val="20"/>
          <w:szCs w:val="20"/>
          <w:lang w:eastAsia="ar-SA"/>
        </w:rPr>
        <w:t xml:space="preserve">or each cost item in this budget category, the beneficiary must report the </w:t>
      </w:r>
      <w:r w:rsidR="00724741" w:rsidRPr="00C02F5A">
        <w:rPr>
          <w:rFonts w:ascii="Verdana" w:eastAsia="Calibri" w:hAnsi="Verdana" w:cs="Times New Roman"/>
          <w:sz w:val="20"/>
          <w:szCs w:val="20"/>
          <w:lang w:eastAsia="ar-SA"/>
        </w:rPr>
        <w:t>nature</w:t>
      </w:r>
      <w:r w:rsidR="00050F4E" w:rsidRPr="00C02F5A">
        <w:rPr>
          <w:rFonts w:ascii="Verdana" w:eastAsia="Calibri" w:hAnsi="Verdana" w:cs="Times New Roman"/>
          <w:sz w:val="20"/>
          <w:szCs w:val="20"/>
          <w:lang w:eastAsia="ar-SA"/>
        </w:rPr>
        <w:t xml:space="preserve"> of costs and the real amount</w:t>
      </w:r>
      <w:r w:rsidR="00050F4E" w:rsidRPr="00C02F5A" w:rsidDel="00D041AD">
        <w:rPr>
          <w:rFonts w:ascii="Verdana" w:eastAsia="Calibri" w:hAnsi="Verdana" w:cs="Times New Roman"/>
          <w:sz w:val="20"/>
          <w:szCs w:val="20"/>
          <w:lang w:eastAsia="ar-SA"/>
        </w:rPr>
        <w:t xml:space="preserve"> </w:t>
      </w:r>
      <w:r w:rsidR="00050F4E" w:rsidRPr="00C02F5A">
        <w:rPr>
          <w:rFonts w:ascii="Verdana" w:eastAsia="Calibri" w:hAnsi="Verdana" w:cs="Times New Roman"/>
          <w:sz w:val="20"/>
          <w:szCs w:val="20"/>
          <w:lang w:eastAsia="ar-SA"/>
        </w:rPr>
        <w:t xml:space="preserve">of costs incurred. </w:t>
      </w:r>
    </w:p>
    <w:p w14:paraId="347FB32E" w14:textId="2250D392" w:rsidR="00050F4E" w:rsidRPr="00C02F5A" w:rsidRDefault="00050F4E" w:rsidP="00C114C7">
      <w:pPr>
        <w:pStyle w:val="Heading2"/>
        <w:numPr>
          <w:ilvl w:val="1"/>
          <w:numId w:val="36"/>
        </w:numPr>
        <w:ind w:left="426" w:hanging="284"/>
        <w:rPr>
          <w:rFonts w:ascii="Verdana" w:eastAsia="Calibri" w:hAnsi="Verdana"/>
          <w:sz w:val="20"/>
          <w:szCs w:val="20"/>
          <w:lang w:eastAsia="ar-SA"/>
        </w:rPr>
      </w:pPr>
      <w:r w:rsidRPr="00C02F5A">
        <w:rPr>
          <w:rFonts w:ascii="Verdana" w:eastAsia="Calibri" w:hAnsi="Verdana"/>
          <w:sz w:val="20"/>
          <w:szCs w:val="20"/>
          <w:lang w:eastAsia="ar-SA"/>
        </w:rPr>
        <w:t>Exceptional costs</w:t>
      </w:r>
    </w:p>
    <w:p w14:paraId="44F63A9D" w14:textId="545B3821" w:rsidR="00151501" w:rsidRPr="00C02F5A" w:rsidRDefault="00050F4E" w:rsidP="00C114C7">
      <w:pPr>
        <w:pStyle w:val="ListParagraph"/>
        <w:numPr>
          <w:ilvl w:val="0"/>
          <w:numId w:val="33"/>
        </w:numPr>
        <w:suppressAutoHyphens/>
        <w:spacing w:line="276" w:lineRule="auto"/>
        <w:rPr>
          <w:rFonts w:ascii="Verdana" w:eastAsia="Calibri" w:hAnsi="Verdana"/>
          <w:sz w:val="20"/>
          <w:szCs w:val="20"/>
          <w:lang w:eastAsia="ar-SA"/>
        </w:rPr>
      </w:pPr>
      <w:r w:rsidRPr="00C02F5A">
        <w:rPr>
          <w:rFonts w:ascii="Verdana" w:eastAsia="Calibri" w:hAnsi="Verdana"/>
          <w:sz w:val="20"/>
          <w:szCs w:val="20"/>
          <w:u w:val="single"/>
          <w:lang w:eastAsia="ar-SA"/>
        </w:rPr>
        <w:t>Calculation of the grant amount:</w:t>
      </w:r>
    </w:p>
    <w:p w14:paraId="2209B478" w14:textId="525DD3F6" w:rsidR="00050F4E" w:rsidRPr="00C02F5A" w:rsidRDefault="00151501" w:rsidP="00151501">
      <w:pPr>
        <w:suppressAutoHyphens/>
        <w:spacing w:line="276" w:lineRule="auto"/>
        <w:jc w:val="both"/>
        <w:rPr>
          <w:rFonts w:ascii="Verdana" w:eastAsia="Calibri" w:hAnsi="Verdana" w:cs="Times New Roman"/>
          <w:sz w:val="20"/>
          <w:szCs w:val="20"/>
          <w:lang w:eastAsia="ar-SA"/>
        </w:rPr>
      </w:pPr>
      <w:r w:rsidRPr="00C02F5A">
        <w:rPr>
          <w:rFonts w:ascii="Verdana" w:eastAsia="Calibri" w:hAnsi="Verdana" w:cs="Times New Roman"/>
          <w:sz w:val="20"/>
          <w:szCs w:val="20"/>
          <w:lang w:eastAsia="ar-SA"/>
        </w:rPr>
        <w:t>The</w:t>
      </w:r>
      <w:r w:rsidR="00050F4E" w:rsidRPr="00C02F5A">
        <w:rPr>
          <w:rFonts w:ascii="Verdana" w:eastAsia="Calibri" w:hAnsi="Verdana" w:cs="Times New Roman"/>
          <w:sz w:val="20"/>
          <w:szCs w:val="20"/>
          <w:lang w:eastAsia="ar-SA"/>
        </w:rPr>
        <w:t xml:space="preserve"> grant is a reimbursement of 80% of the following eligible costs actually incurred </w:t>
      </w:r>
      <w:proofErr w:type="gramStart"/>
      <w:r w:rsidR="00050F4E" w:rsidRPr="00C02F5A">
        <w:rPr>
          <w:rFonts w:ascii="Verdana" w:eastAsia="Calibri" w:hAnsi="Verdana" w:cs="Times New Roman"/>
          <w:sz w:val="20"/>
          <w:szCs w:val="20"/>
          <w:lang w:eastAsia="ar-SA"/>
        </w:rPr>
        <w:t>with the exception of</w:t>
      </w:r>
      <w:proofErr w:type="gramEnd"/>
      <w:r w:rsidR="00050F4E" w:rsidRPr="00C02F5A">
        <w:rPr>
          <w:rFonts w:ascii="Verdana" w:eastAsia="Calibri" w:hAnsi="Verdana" w:cs="Times New Roman"/>
          <w:sz w:val="20"/>
          <w:szCs w:val="20"/>
          <w:lang w:eastAsia="ar-SA"/>
        </w:rPr>
        <w:t xml:space="preserve"> the cost related to visa, residence permits and vaccinations and medical certifications, which </w:t>
      </w:r>
      <w:r w:rsidR="00935A14" w:rsidRPr="00C02F5A">
        <w:rPr>
          <w:rFonts w:ascii="Verdana" w:eastAsia="Calibri" w:hAnsi="Verdana" w:cs="Times New Roman"/>
          <w:sz w:val="20"/>
          <w:szCs w:val="20"/>
          <w:lang w:eastAsia="ar-SA"/>
        </w:rPr>
        <w:t xml:space="preserve">will </w:t>
      </w:r>
      <w:r w:rsidR="00050F4E" w:rsidRPr="00C02F5A">
        <w:rPr>
          <w:rFonts w:ascii="Verdana" w:eastAsia="Calibri" w:hAnsi="Verdana" w:cs="Times New Roman"/>
          <w:sz w:val="20"/>
          <w:szCs w:val="20"/>
          <w:lang w:eastAsia="ar-SA"/>
        </w:rPr>
        <w:t>be reimbursed at 100%</w:t>
      </w:r>
      <w:r w:rsidRPr="00C02F5A">
        <w:rPr>
          <w:rFonts w:ascii="Verdana" w:eastAsia="Calibri" w:hAnsi="Verdana" w:cs="Times New Roman"/>
          <w:sz w:val="20"/>
          <w:szCs w:val="20"/>
          <w:lang w:eastAsia="ar-SA"/>
        </w:rPr>
        <w:t>.</w:t>
      </w:r>
    </w:p>
    <w:p w14:paraId="695D2161" w14:textId="77777777" w:rsidR="00050F4E" w:rsidRPr="00C02F5A" w:rsidRDefault="00050F4E" w:rsidP="00C114C7">
      <w:pPr>
        <w:numPr>
          <w:ilvl w:val="0"/>
          <w:numId w:val="18"/>
        </w:numPr>
        <w:suppressAutoHyphens/>
        <w:spacing w:after="200" w:line="276" w:lineRule="auto"/>
        <w:jc w:val="both"/>
        <w:rPr>
          <w:rFonts w:ascii="Verdana" w:eastAsia="Calibri" w:hAnsi="Verdana" w:cs="Times New Roman"/>
          <w:sz w:val="20"/>
          <w:szCs w:val="20"/>
          <w:u w:val="single"/>
          <w:lang w:eastAsia="ar-SA"/>
        </w:rPr>
      </w:pPr>
      <w:r w:rsidRPr="00C02F5A">
        <w:rPr>
          <w:rFonts w:ascii="Verdana" w:eastAsia="Calibri" w:hAnsi="Verdana" w:cs="Times New Roman"/>
          <w:sz w:val="20"/>
          <w:szCs w:val="20"/>
          <w:u w:val="single"/>
          <w:lang w:eastAsia="ar-SA"/>
        </w:rPr>
        <w:t xml:space="preserve">Eligible costs: </w:t>
      </w:r>
    </w:p>
    <w:p w14:paraId="21F3D120" w14:textId="10D3057B" w:rsidR="00050F4E" w:rsidRPr="00C02F5A" w:rsidRDefault="00050F4E" w:rsidP="00C114C7">
      <w:pPr>
        <w:pStyle w:val="ListParagraph"/>
        <w:numPr>
          <w:ilvl w:val="0"/>
          <w:numId w:val="34"/>
        </w:numPr>
        <w:spacing w:line="276" w:lineRule="auto"/>
        <w:rPr>
          <w:rFonts w:ascii="Verdana" w:eastAsia="SimSun" w:hAnsi="Verdana"/>
          <w:sz w:val="20"/>
          <w:szCs w:val="20"/>
          <w:lang w:eastAsia="ar-SA"/>
        </w:rPr>
      </w:pPr>
      <w:r w:rsidRPr="00C02F5A">
        <w:rPr>
          <w:rFonts w:ascii="Verdana" w:eastAsia="SimSun" w:hAnsi="Verdana"/>
          <w:sz w:val="20"/>
          <w:szCs w:val="20"/>
          <w:lang w:eastAsia="ar-SA"/>
        </w:rPr>
        <w:t xml:space="preserve">Costs relating to a pre-financing guarantee lodged by the beneficiary where such guarantee is required by the NA </w:t>
      </w:r>
      <w:r w:rsidR="0049732A" w:rsidRPr="00C02F5A">
        <w:rPr>
          <w:rFonts w:ascii="Verdana" w:eastAsia="SimSun" w:hAnsi="Verdana"/>
          <w:sz w:val="20"/>
          <w:szCs w:val="20"/>
          <w:lang w:eastAsia="ar-SA"/>
        </w:rPr>
        <w:t xml:space="preserve">as set out in the </w:t>
      </w:r>
      <w:r w:rsidRPr="00C02F5A">
        <w:rPr>
          <w:rFonts w:ascii="Verdana" w:eastAsia="SimSun" w:hAnsi="Verdana"/>
          <w:sz w:val="20"/>
          <w:szCs w:val="20"/>
          <w:lang w:eastAsia="ar-SA"/>
        </w:rPr>
        <w:t>Data Sheet</w:t>
      </w:r>
      <w:r w:rsidR="0049732A" w:rsidRPr="00C02F5A">
        <w:rPr>
          <w:rFonts w:ascii="Verdana" w:eastAsia="SimSun" w:hAnsi="Verdana"/>
          <w:sz w:val="20"/>
          <w:szCs w:val="20"/>
          <w:lang w:eastAsia="ar-SA"/>
        </w:rPr>
        <w:t xml:space="preserve"> </w:t>
      </w:r>
      <w:r w:rsidRPr="00C02F5A">
        <w:rPr>
          <w:rFonts w:ascii="Verdana" w:eastAsia="SimSun" w:hAnsi="Verdana"/>
          <w:sz w:val="20"/>
          <w:szCs w:val="20"/>
          <w:lang w:eastAsia="ar-SA"/>
        </w:rPr>
        <w:t xml:space="preserve">(see </w:t>
      </w:r>
      <w:r w:rsidR="0049732A" w:rsidRPr="00C02F5A">
        <w:rPr>
          <w:rFonts w:ascii="Verdana" w:eastAsia="SimSun" w:hAnsi="Verdana"/>
          <w:sz w:val="20"/>
          <w:szCs w:val="20"/>
          <w:lang w:eastAsia="ar-SA"/>
        </w:rPr>
        <w:t>Point 4</w:t>
      </w:r>
      <w:r w:rsidRPr="00C02F5A">
        <w:rPr>
          <w:rFonts w:ascii="Verdana" w:eastAsia="SimSun" w:hAnsi="Verdana"/>
          <w:sz w:val="20"/>
          <w:szCs w:val="20"/>
          <w:lang w:eastAsia="ar-SA"/>
        </w:rPr>
        <w:t xml:space="preserve">).  </w:t>
      </w:r>
    </w:p>
    <w:p w14:paraId="4F0FBFCC" w14:textId="3E5BCFA5" w:rsidR="00050F4E" w:rsidRPr="00C02F5A" w:rsidRDefault="00256088" w:rsidP="00C114C7">
      <w:pPr>
        <w:pStyle w:val="ListParagraph"/>
        <w:numPr>
          <w:ilvl w:val="0"/>
          <w:numId w:val="34"/>
        </w:numPr>
        <w:spacing w:line="276" w:lineRule="auto"/>
        <w:rPr>
          <w:rFonts w:ascii="Verdana" w:eastAsia="SimSun" w:hAnsi="Verdana"/>
          <w:sz w:val="20"/>
          <w:szCs w:val="20"/>
          <w:lang w:eastAsia="ar-SA"/>
        </w:rPr>
      </w:pPr>
      <w:r w:rsidRPr="00C02F5A">
        <w:rPr>
          <w:rFonts w:ascii="Verdana" w:eastAsia="SimSun" w:hAnsi="Verdana"/>
          <w:sz w:val="20"/>
          <w:szCs w:val="20"/>
          <w:lang w:eastAsia="ar-SA"/>
        </w:rPr>
        <w:t xml:space="preserve">Expensive travel cost: </w:t>
      </w:r>
      <w:r w:rsidR="00D77769" w:rsidRPr="00C02F5A">
        <w:rPr>
          <w:rFonts w:ascii="Verdana" w:eastAsia="SimSun" w:hAnsi="Verdana"/>
          <w:sz w:val="20"/>
          <w:szCs w:val="20"/>
          <w:lang w:eastAsia="ar-SA"/>
        </w:rPr>
        <w:t>Cost of travel in the most economical and effective way i</w:t>
      </w:r>
      <w:r w:rsidR="006754F6" w:rsidRPr="00C02F5A">
        <w:rPr>
          <w:rFonts w:ascii="Verdana" w:eastAsia="SimSun" w:hAnsi="Verdana"/>
          <w:sz w:val="20"/>
          <w:szCs w:val="20"/>
          <w:lang w:eastAsia="ar-SA"/>
        </w:rPr>
        <w:t xml:space="preserve">f </w:t>
      </w:r>
      <w:r w:rsidR="009534D2" w:rsidRPr="00C02F5A">
        <w:rPr>
          <w:rFonts w:ascii="Verdana" w:eastAsia="SimSun" w:hAnsi="Verdana"/>
          <w:sz w:val="20"/>
          <w:szCs w:val="20"/>
          <w:lang w:eastAsia="ar-SA"/>
        </w:rPr>
        <w:t xml:space="preserve">the unit contribution does not cover at least 70% of the </w:t>
      </w:r>
      <w:r w:rsidR="00D77769" w:rsidRPr="00C02F5A">
        <w:rPr>
          <w:rFonts w:ascii="Verdana" w:eastAsia="SimSun" w:hAnsi="Verdana"/>
          <w:sz w:val="20"/>
          <w:szCs w:val="20"/>
          <w:lang w:eastAsia="ar-SA"/>
        </w:rPr>
        <w:t>c</w:t>
      </w:r>
      <w:r w:rsidR="00050F4E" w:rsidRPr="00C02F5A">
        <w:rPr>
          <w:rFonts w:ascii="Verdana" w:eastAsia="SimSun" w:hAnsi="Verdana"/>
          <w:sz w:val="20"/>
          <w:szCs w:val="20"/>
          <w:lang w:eastAsia="ar-SA"/>
        </w:rPr>
        <w:t>osts of travel. The exceptional costs for expensive travel replace the</w:t>
      </w:r>
      <w:r w:rsidR="00D77769" w:rsidRPr="00C02F5A">
        <w:rPr>
          <w:rFonts w:ascii="Verdana" w:eastAsia="SimSun" w:hAnsi="Verdana"/>
          <w:sz w:val="20"/>
          <w:szCs w:val="20"/>
          <w:lang w:eastAsia="ar-SA"/>
        </w:rPr>
        <w:t xml:space="preserve"> </w:t>
      </w:r>
      <w:r w:rsidR="00050F4E" w:rsidRPr="00C02F5A">
        <w:rPr>
          <w:rFonts w:ascii="Verdana" w:eastAsia="SimSun" w:hAnsi="Verdana"/>
          <w:sz w:val="20"/>
          <w:szCs w:val="20"/>
          <w:lang w:eastAsia="ar-SA"/>
        </w:rPr>
        <w:t xml:space="preserve">travel </w:t>
      </w:r>
      <w:r w:rsidRPr="00C02F5A">
        <w:rPr>
          <w:rFonts w:ascii="Verdana" w:eastAsia="SimSun" w:hAnsi="Verdana"/>
          <w:sz w:val="20"/>
          <w:szCs w:val="20"/>
          <w:lang w:eastAsia="ar-SA"/>
        </w:rPr>
        <w:t>support</w:t>
      </w:r>
      <w:r w:rsidR="00050F4E" w:rsidRPr="00C02F5A">
        <w:rPr>
          <w:rFonts w:ascii="Verdana" w:eastAsia="SimSun" w:hAnsi="Verdana"/>
          <w:sz w:val="20"/>
          <w:szCs w:val="20"/>
          <w:lang w:eastAsia="ar-SA"/>
        </w:rPr>
        <w:t>.</w:t>
      </w:r>
      <w:r w:rsidR="000D69AE" w:rsidRPr="00C02F5A">
        <w:rPr>
          <w:rFonts w:ascii="Verdana" w:eastAsia="SimSun" w:hAnsi="Verdana"/>
          <w:sz w:val="20"/>
          <w:szCs w:val="20"/>
          <w:lang w:eastAsia="ar-SA"/>
        </w:rPr>
        <w:t xml:space="preserve"> </w:t>
      </w:r>
    </w:p>
    <w:p w14:paraId="23275032" w14:textId="3BEA688D" w:rsidR="00050F4E" w:rsidRPr="00C02F5A" w:rsidRDefault="00825693" w:rsidP="00C114C7">
      <w:pPr>
        <w:pStyle w:val="ListParagraph"/>
        <w:numPr>
          <w:ilvl w:val="0"/>
          <w:numId w:val="34"/>
        </w:numPr>
        <w:suppressAutoHyphens/>
        <w:spacing w:after="0" w:line="276" w:lineRule="auto"/>
        <w:rPr>
          <w:rFonts w:ascii="Verdana" w:eastAsia="SimSun" w:hAnsi="Verdana"/>
          <w:sz w:val="20"/>
          <w:szCs w:val="20"/>
          <w:lang w:eastAsia="ar-SA"/>
        </w:rPr>
      </w:pPr>
      <w:r w:rsidRPr="00C02F5A">
        <w:rPr>
          <w:rFonts w:ascii="Verdana" w:eastAsia="SimSun" w:hAnsi="Verdana"/>
          <w:sz w:val="20"/>
          <w:szCs w:val="20"/>
          <w:lang w:eastAsia="ar-SA"/>
        </w:rPr>
        <w:t>Visa and visa-related costs</w:t>
      </w:r>
      <w:r w:rsidR="00050F4E" w:rsidRPr="00C02F5A">
        <w:rPr>
          <w:rFonts w:ascii="Verdana" w:eastAsia="SimSun" w:hAnsi="Verdana"/>
          <w:sz w:val="20"/>
          <w:szCs w:val="20"/>
          <w:lang w:eastAsia="ar-SA"/>
        </w:rPr>
        <w:t>, residence permits and vaccinations and medical certifications.</w:t>
      </w:r>
    </w:p>
    <w:p w14:paraId="363C6621" w14:textId="77777777" w:rsidR="00050F4E" w:rsidRPr="00C02F5A" w:rsidRDefault="00050F4E" w:rsidP="00DC77CF">
      <w:pPr>
        <w:suppressAutoHyphens/>
        <w:spacing w:after="0" w:line="276" w:lineRule="auto"/>
        <w:ind w:left="720"/>
        <w:jc w:val="both"/>
        <w:rPr>
          <w:rFonts w:ascii="Verdana" w:eastAsia="SimSun" w:hAnsi="Verdana" w:cs="Times New Roman"/>
          <w:sz w:val="20"/>
          <w:szCs w:val="20"/>
          <w:lang w:eastAsia="ar-SA"/>
        </w:rPr>
      </w:pPr>
    </w:p>
    <w:p w14:paraId="4356B266" w14:textId="2CD026F7" w:rsidR="000D69AE" w:rsidRPr="00C02F5A" w:rsidRDefault="00C02F5A" w:rsidP="00C114C7">
      <w:pPr>
        <w:pStyle w:val="ListParagraph"/>
        <w:numPr>
          <w:ilvl w:val="0"/>
          <w:numId w:val="34"/>
        </w:numPr>
        <w:suppressAutoHyphens/>
        <w:spacing w:after="240" w:line="276" w:lineRule="auto"/>
        <w:rPr>
          <w:rFonts w:ascii="Verdana" w:eastAsia="Calibri" w:hAnsi="Verdana"/>
          <w:sz w:val="20"/>
          <w:szCs w:val="20"/>
          <w:lang w:eastAsia="ar-SA"/>
        </w:rPr>
      </w:pPr>
      <w:r w:rsidRPr="00C02F5A">
        <w:rPr>
          <w:rFonts w:ascii="Verdana" w:hAnsi="Verdana" w:cstheme="minorBidi"/>
          <w:i/>
          <w:sz w:val="20"/>
          <w:szCs w:val="20"/>
          <w:lang w:val="en-US"/>
        </w:rPr>
        <w:t>F</w:t>
      </w:r>
      <w:r w:rsidR="00050F4E" w:rsidRPr="00C02F5A">
        <w:rPr>
          <w:rFonts w:ascii="Verdana" w:hAnsi="Verdana" w:cstheme="minorBidi"/>
          <w:i/>
          <w:sz w:val="20"/>
          <w:szCs w:val="20"/>
          <w:lang w:val="en-US"/>
        </w:rPr>
        <w:t>or DiscoverEU Inclusion Action:</w:t>
      </w:r>
      <w:r w:rsidR="00050F4E" w:rsidRPr="00C02F5A">
        <w:rPr>
          <w:rFonts w:ascii="Verdana" w:eastAsia="SimSun" w:hAnsi="Verdana"/>
          <w:sz w:val="20"/>
          <w:szCs w:val="20"/>
          <w:lang w:eastAsia="ar-SA"/>
        </w:rPr>
        <w:t xml:space="preserve"> </w:t>
      </w:r>
      <w:r w:rsidR="00825693" w:rsidRPr="00C02F5A">
        <w:rPr>
          <w:rFonts w:ascii="Verdana" w:eastAsia="SimSun" w:hAnsi="Verdana"/>
          <w:sz w:val="20"/>
          <w:szCs w:val="20"/>
          <w:lang w:eastAsia="ar-SA"/>
        </w:rPr>
        <w:t>V</w:t>
      </w:r>
      <w:r w:rsidR="00050F4E" w:rsidRPr="00C02F5A">
        <w:rPr>
          <w:rFonts w:ascii="Verdana" w:eastAsia="SimSun" w:hAnsi="Verdana"/>
          <w:sz w:val="20"/>
          <w:szCs w:val="20"/>
          <w:lang w:eastAsia="ar-SA"/>
        </w:rPr>
        <w:t xml:space="preserve">isa and visa-related costs, residence permits, vaccinations, medical certifications. </w:t>
      </w:r>
      <w:r w:rsidR="00833A0C" w:rsidRPr="00C02F5A">
        <w:rPr>
          <w:rFonts w:ascii="Verdana" w:eastAsia="SimSun" w:hAnsi="Verdana"/>
          <w:sz w:val="20"/>
          <w:szCs w:val="20"/>
          <w:lang w:eastAsia="ar-SA"/>
        </w:rPr>
        <w:t xml:space="preserve">Reservation costs if not possible to travel without an obligatory seat reservation. </w:t>
      </w:r>
    </w:p>
    <w:p w14:paraId="05FE34B4" w14:textId="48FD355A" w:rsidR="000D69AE" w:rsidRPr="00C02F5A" w:rsidRDefault="000D69AE" w:rsidP="00C114C7">
      <w:pPr>
        <w:pStyle w:val="ListParagraph"/>
        <w:numPr>
          <w:ilvl w:val="0"/>
          <w:numId w:val="34"/>
        </w:numPr>
        <w:suppressAutoHyphens/>
        <w:spacing w:after="240" w:line="276" w:lineRule="auto"/>
        <w:rPr>
          <w:rFonts w:ascii="Verdana" w:eastAsia="Calibri" w:hAnsi="Verdana"/>
          <w:sz w:val="20"/>
          <w:szCs w:val="20"/>
          <w:lang w:eastAsia="ar-SA"/>
        </w:rPr>
      </w:pPr>
      <w:r w:rsidRPr="00C02F5A">
        <w:rPr>
          <w:rFonts w:ascii="Verdana" w:eastAsia="SimSun" w:hAnsi="Verdana"/>
          <w:sz w:val="20"/>
          <w:szCs w:val="20"/>
          <w:lang w:eastAsia="ar-SA"/>
        </w:rPr>
        <w:t>R</w:t>
      </w:r>
      <w:r w:rsidR="00050F4E" w:rsidRPr="00C02F5A">
        <w:rPr>
          <w:rFonts w:ascii="Verdana" w:eastAsia="SimSun" w:hAnsi="Verdana"/>
          <w:sz w:val="20"/>
          <w:szCs w:val="20"/>
          <w:lang w:eastAsia="ar-SA"/>
        </w:rPr>
        <w:t xml:space="preserve">eservation costs in case it is not possible to travel without an obligatory seat reservation, in a country where it is applicable. </w:t>
      </w:r>
      <w:r w:rsidRPr="00C02F5A">
        <w:rPr>
          <w:rFonts w:ascii="Verdana" w:eastAsia="SimSun" w:hAnsi="Verdana"/>
          <w:sz w:val="20"/>
          <w:szCs w:val="20"/>
          <w:lang w:eastAsia="ar-SA"/>
        </w:rPr>
        <w:t>T</w:t>
      </w:r>
      <w:r w:rsidR="00050F4E" w:rsidRPr="00C02F5A">
        <w:rPr>
          <w:rFonts w:ascii="Verdana" w:eastAsia="SimSun" w:hAnsi="Verdana"/>
          <w:sz w:val="20"/>
          <w:szCs w:val="20"/>
          <w:lang w:eastAsia="ar-SA"/>
        </w:rPr>
        <w:t xml:space="preserve">hese costs can be covered on top of the travel pass. </w:t>
      </w:r>
    </w:p>
    <w:p w14:paraId="4626E345" w14:textId="4873A008" w:rsidR="00050F4E" w:rsidRPr="00C02F5A" w:rsidRDefault="000D69AE" w:rsidP="00C114C7">
      <w:pPr>
        <w:pStyle w:val="ListParagraph"/>
        <w:numPr>
          <w:ilvl w:val="0"/>
          <w:numId w:val="34"/>
        </w:numPr>
        <w:suppressAutoHyphens/>
        <w:spacing w:after="240" w:line="276" w:lineRule="auto"/>
        <w:rPr>
          <w:rFonts w:ascii="Verdana" w:eastAsia="Calibri" w:hAnsi="Verdana"/>
          <w:sz w:val="20"/>
          <w:szCs w:val="20"/>
          <w:lang w:eastAsia="ar-SA"/>
        </w:rPr>
      </w:pPr>
      <w:r w:rsidRPr="00C02F5A">
        <w:rPr>
          <w:rFonts w:ascii="Verdana" w:eastAsia="SimSun" w:hAnsi="Verdana"/>
          <w:sz w:val="20"/>
          <w:szCs w:val="20"/>
          <w:lang w:eastAsia="ar-SA"/>
        </w:rPr>
        <w:lastRenderedPageBreak/>
        <w:t>E</w:t>
      </w:r>
      <w:r w:rsidR="00050F4E" w:rsidRPr="00C02F5A">
        <w:rPr>
          <w:rFonts w:ascii="Verdana" w:eastAsia="SimSun" w:hAnsi="Verdana"/>
          <w:sz w:val="20"/>
          <w:szCs w:val="20"/>
          <w:lang w:eastAsia="ar-SA"/>
        </w:rPr>
        <w:t>xpensive travel costs for participants, including group leaders, accompanying persons and facilitators including the use of cleaner, lower carbon emission means of transport.</w:t>
      </w:r>
    </w:p>
    <w:p w14:paraId="5CE99B64" w14:textId="77777777" w:rsidR="00050F4E" w:rsidRPr="00C02F5A" w:rsidRDefault="00050F4E" w:rsidP="00C114C7">
      <w:pPr>
        <w:numPr>
          <w:ilvl w:val="0"/>
          <w:numId w:val="18"/>
        </w:numPr>
        <w:suppressAutoHyphens/>
        <w:spacing w:after="0" w:line="276" w:lineRule="auto"/>
        <w:jc w:val="both"/>
        <w:rPr>
          <w:rFonts w:ascii="Verdana" w:eastAsia="SimSun" w:hAnsi="Verdana" w:cs="Times New Roman"/>
          <w:sz w:val="20"/>
          <w:szCs w:val="20"/>
          <w:u w:val="single"/>
          <w:lang w:eastAsia="ar-SA"/>
        </w:rPr>
      </w:pPr>
      <w:r w:rsidRPr="00C02F5A">
        <w:rPr>
          <w:rFonts w:ascii="Verdana" w:eastAsia="SimSun" w:hAnsi="Verdana" w:cs="Times New Roman"/>
          <w:sz w:val="20"/>
          <w:szCs w:val="20"/>
          <w:u w:val="single"/>
          <w:lang w:eastAsia="ar-SA"/>
        </w:rPr>
        <w:t>Supporting documents:</w:t>
      </w:r>
    </w:p>
    <w:p w14:paraId="08FB368E" w14:textId="77777777" w:rsidR="00050F4E" w:rsidRPr="00C02F5A" w:rsidRDefault="00050F4E" w:rsidP="00DC77CF">
      <w:pPr>
        <w:suppressAutoHyphens/>
        <w:spacing w:after="0" w:line="276" w:lineRule="auto"/>
        <w:ind w:left="360"/>
        <w:jc w:val="both"/>
        <w:rPr>
          <w:rFonts w:ascii="Verdana" w:eastAsia="SimSun" w:hAnsi="Verdana" w:cs="Times New Roman"/>
          <w:sz w:val="20"/>
          <w:szCs w:val="20"/>
          <w:lang w:eastAsia="ar-SA"/>
        </w:rPr>
      </w:pPr>
    </w:p>
    <w:p w14:paraId="2868964B" w14:textId="77777777" w:rsidR="00050F4E" w:rsidRPr="00C02F5A" w:rsidRDefault="00050F4E" w:rsidP="009D67F6">
      <w:pPr>
        <w:suppressAutoHyphens/>
        <w:spacing w:after="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C02F5A" w:rsidRDefault="00050F4E" w:rsidP="00134C41">
      <w:pPr>
        <w:suppressAutoHyphens/>
        <w:spacing w:after="0" w:line="276" w:lineRule="auto"/>
        <w:ind w:left="1134"/>
        <w:jc w:val="both"/>
        <w:rPr>
          <w:rFonts w:ascii="Verdana" w:eastAsia="SimSun" w:hAnsi="Verdana" w:cs="Times New Roman"/>
          <w:sz w:val="20"/>
          <w:szCs w:val="20"/>
          <w:lang w:eastAsia="ar-SA"/>
        </w:rPr>
      </w:pPr>
    </w:p>
    <w:p w14:paraId="04A69606" w14:textId="16CF25A1" w:rsidR="000D69AE" w:rsidRPr="00C02F5A" w:rsidRDefault="00050F4E" w:rsidP="000D69AE">
      <w:pPr>
        <w:suppressAutoHyphens/>
        <w:spacing w:after="20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lang w:eastAsia="ar-SA"/>
        </w:rPr>
        <w:t xml:space="preserve">In the case of </w:t>
      </w:r>
      <w:r w:rsidR="0067299F" w:rsidRPr="00C02F5A">
        <w:rPr>
          <w:rFonts w:ascii="Verdana" w:eastAsia="SimSun" w:hAnsi="Verdana" w:cs="Times New Roman"/>
          <w:sz w:val="20"/>
          <w:szCs w:val="20"/>
          <w:lang w:eastAsia="ar-SA"/>
        </w:rPr>
        <w:t xml:space="preserve">expensive </w:t>
      </w:r>
      <w:r w:rsidRPr="00C02F5A">
        <w:rPr>
          <w:rFonts w:ascii="Verdana" w:eastAsia="SimSun" w:hAnsi="Verdana" w:cs="Times New Roman"/>
          <w:sz w:val="20"/>
          <w:szCs w:val="20"/>
          <w:lang w:eastAsia="ar-SA"/>
        </w:rPr>
        <w:t xml:space="preserve">travel costs: proof of payment of the related costs </w:t>
      </w:r>
      <w:proofErr w:type="gramStart"/>
      <w:r w:rsidRPr="00C02F5A">
        <w:rPr>
          <w:rFonts w:ascii="Verdana" w:eastAsia="SimSun" w:hAnsi="Verdana" w:cs="Times New Roman"/>
          <w:sz w:val="20"/>
          <w:szCs w:val="20"/>
          <w:lang w:eastAsia="ar-SA"/>
        </w:rPr>
        <w:t>on the basis of</w:t>
      </w:r>
      <w:proofErr w:type="gramEnd"/>
      <w:r w:rsidRPr="00C02F5A">
        <w:rPr>
          <w:rFonts w:ascii="Verdana" w:eastAsia="SimSun" w:hAnsi="Verdana" w:cs="Times New Roman"/>
          <w:sz w:val="20"/>
          <w:szCs w:val="20"/>
          <w:lang w:eastAsia="ar-SA"/>
        </w:rPr>
        <w:t xml:space="preserve"> invoices specifying the name and address of the body issuing the invoice, the amount and currency, the date of the invoice and the travel route.</w:t>
      </w:r>
    </w:p>
    <w:p w14:paraId="38B1BD48" w14:textId="23E35959" w:rsidR="00050F4E" w:rsidRPr="00C02F5A" w:rsidRDefault="00050F4E" w:rsidP="0087743F">
      <w:pPr>
        <w:suppressAutoHyphens/>
        <w:spacing w:after="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lang w:eastAsia="ar-SA"/>
        </w:rPr>
        <w:t xml:space="preserve">In the case of travel costs related to visa, residence permits and vaccinations and medical certifications: proof of payment of the related costs </w:t>
      </w:r>
      <w:proofErr w:type="gramStart"/>
      <w:r w:rsidRPr="00C02F5A">
        <w:rPr>
          <w:rFonts w:ascii="Verdana" w:eastAsia="SimSun" w:hAnsi="Verdana" w:cs="Times New Roman"/>
          <w:sz w:val="20"/>
          <w:szCs w:val="20"/>
          <w:lang w:eastAsia="ar-SA"/>
        </w:rPr>
        <w:t>on the basis of</w:t>
      </w:r>
      <w:proofErr w:type="gramEnd"/>
      <w:r w:rsidRPr="00C02F5A">
        <w:rPr>
          <w:rFonts w:ascii="Verdana" w:eastAsia="SimSun" w:hAnsi="Verdana" w:cs="Times New Roman"/>
          <w:sz w:val="20"/>
          <w:szCs w:val="20"/>
          <w:lang w:eastAsia="ar-SA"/>
        </w:rPr>
        <w:t xml:space="preserve"> invoices specifying the name and address of the body issuing the invoice, the amount and currency, and the date of the invoice.]</w:t>
      </w:r>
    </w:p>
    <w:p w14:paraId="3CDACE0E" w14:textId="77777777" w:rsidR="0087743F" w:rsidRPr="00C02F5A" w:rsidRDefault="0087743F" w:rsidP="0087743F">
      <w:pPr>
        <w:suppressAutoHyphens/>
        <w:spacing w:after="0" w:line="276" w:lineRule="auto"/>
        <w:jc w:val="both"/>
        <w:rPr>
          <w:rFonts w:ascii="Verdana" w:eastAsia="Calibri" w:hAnsi="Verdana" w:cs="Times New Roman"/>
          <w:sz w:val="20"/>
          <w:szCs w:val="20"/>
          <w:lang w:eastAsia="ar-SA"/>
        </w:rPr>
      </w:pPr>
    </w:p>
    <w:p w14:paraId="15B73519" w14:textId="619CE416" w:rsidR="00050F4E" w:rsidRPr="00C02F5A" w:rsidRDefault="00C02F5A" w:rsidP="009F7CB7">
      <w:pPr>
        <w:suppressAutoHyphens/>
        <w:spacing w:after="0" w:line="276" w:lineRule="auto"/>
        <w:jc w:val="both"/>
        <w:rPr>
          <w:rFonts w:ascii="Verdana" w:eastAsia="Times New Roman" w:hAnsi="Verdana"/>
          <w:i/>
          <w:sz w:val="20"/>
          <w:szCs w:val="20"/>
          <w:lang w:val="en-US"/>
        </w:rPr>
      </w:pPr>
      <w:r w:rsidRPr="00C02F5A">
        <w:rPr>
          <w:rFonts w:ascii="Verdana" w:eastAsia="Times New Roman" w:hAnsi="Verdana"/>
          <w:i/>
          <w:sz w:val="20"/>
          <w:szCs w:val="20"/>
          <w:lang w:val="en-US"/>
        </w:rPr>
        <w:t>F</w:t>
      </w:r>
      <w:r w:rsidR="009F7CB7" w:rsidRPr="00C02F5A">
        <w:rPr>
          <w:rFonts w:ascii="Verdana" w:eastAsia="Times New Roman" w:hAnsi="Verdana"/>
          <w:i/>
          <w:sz w:val="20"/>
          <w:szCs w:val="20"/>
          <w:lang w:val="en-US"/>
        </w:rPr>
        <w:t xml:space="preserve">or </w:t>
      </w:r>
      <w:r w:rsidR="00050F4E" w:rsidRPr="00C02F5A">
        <w:rPr>
          <w:rFonts w:ascii="Verdana" w:eastAsia="Times New Roman" w:hAnsi="Verdana"/>
          <w:i/>
          <w:sz w:val="20"/>
          <w:szCs w:val="20"/>
          <w:lang w:val="en-US"/>
        </w:rPr>
        <w:t>Key Action 1 – Youth Workers Mobility:</w:t>
      </w:r>
    </w:p>
    <w:p w14:paraId="307CAD91" w14:textId="10B311A9" w:rsidR="00050F4E" w:rsidRPr="00C02F5A" w:rsidRDefault="00050F4E" w:rsidP="00C114C7">
      <w:pPr>
        <w:pStyle w:val="Heading2"/>
        <w:numPr>
          <w:ilvl w:val="1"/>
          <w:numId w:val="32"/>
        </w:numPr>
        <w:rPr>
          <w:rFonts w:ascii="Verdana" w:eastAsia="Calibri" w:hAnsi="Verdana" w:cs="Times New Roman"/>
          <w:sz w:val="20"/>
          <w:szCs w:val="20"/>
          <w:shd w:val="clear" w:color="auto" w:fill="00FFFF"/>
          <w:lang w:eastAsia="ar-SA"/>
        </w:rPr>
      </w:pPr>
      <w:r w:rsidRPr="00C02F5A">
        <w:rPr>
          <w:rFonts w:ascii="Verdana" w:eastAsia="Calibri" w:hAnsi="Verdana"/>
          <w:b w:val="0"/>
          <w:sz w:val="20"/>
          <w:szCs w:val="20"/>
          <w:lang w:eastAsia="ar-SA"/>
        </w:rPr>
        <w:t>System Development and Outreach Activities</w:t>
      </w:r>
    </w:p>
    <w:p w14:paraId="48E87DF1" w14:textId="77777777" w:rsidR="009F7CB7" w:rsidRPr="00C02F5A" w:rsidRDefault="00050F4E" w:rsidP="00C114C7">
      <w:pPr>
        <w:pStyle w:val="ListParagraph"/>
        <w:numPr>
          <w:ilvl w:val="0"/>
          <w:numId w:val="35"/>
        </w:numPr>
        <w:suppressAutoHyphens/>
        <w:spacing w:line="276" w:lineRule="auto"/>
        <w:rPr>
          <w:rFonts w:ascii="Verdana" w:eastAsia="SimSun" w:hAnsi="Verdana"/>
          <w:sz w:val="20"/>
          <w:szCs w:val="20"/>
          <w:lang w:eastAsia="ar-SA"/>
        </w:rPr>
      </w:pPr>
      <w:r w:rsidRPr="00C02F5A">
        <w:rPr>
          <w:rFonts w:ascii="Verdana" w:eastAsia="SimSun" w:hAnsi="Verdana"/>
          <w:sz w:val="20"/>
          <w:szCs w:val="20"/>
          <w:u w:val="single"/>
          <w:lang w:eastAsia="ar-SA"/>
        </w:rPr>
        <w:t>Calculation of the grant amount:</w:t>
      </w:r>
      <w:r w:rsidRPr="00C02F5A">
        <w:rPr>
          <w:rFonts w:ascii="Verdana" w:eastAsia="SimSun" w:hAnsi="Verdana"/>
          <w:sz w:val="20"/>
          <w:szCs w:val="20"/>
          <w:lang w:eastAsia="ar-SA"/>
        </w:rPr>
        <w:t xml:space="preserve"> </w:t>
      </w:r>
    </w:p>
    <w:p w14:paraId="3A1B50F8" w14:textId="11611764" w:rsidR="00050F4E" w:rsidRPr="00C02F5A" w:rsidRDefault="009F7CB7" w:rsidP="009F7CB7">
      <w:pPr>
        <w:suppressAutoHyphens/>
        <w:spacing w:after="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lang w:eastAsia="ar-SA"/>
        </w:rPr>
        <w:t>T</w:t>
      </w:r>
      <w:r w:rsidR="00050F4E" w:rsidRPr="00C02F5A">
        <w:rPr>
          <w:rFonts w:ascii="Verdana" w:eastAsia="SimSun" w:hAnsi="Verdana" w:cs="Times New Roman"/>
          <w:sz w:val="20"/>
          <w:szCs w:val="20"/>
          <w:lang w:eastAsia="ar-SA"/>
        </w:rPr>
        <w:t xml:space="preserve">he grant is a reimbursement of 80% of the eligible costs actually incurred for costs directly linked to the implementation of the </w:t>
      </w:r>
      <w:r w:rsidR="00FE3AA3" w:rsidRPr="00C02F5A">
        <w:rPr>
          <w:rFonts w:ascii="Verdana" w:eastAsia="SimSun" w:hAnsi="Verdana" w:cs="Times New Roman"/>
          <w:sz w:val="20"/>
          <w:szCs w:val="20"/>
          <w:lang w:eastAsia="ar-SA"/>
        </w:rPr>
        <w:t>c</w:t>
      </w:r>
      <w:r w:rsidR="00050F4E" w:rsidRPr="00C02F5A">
        <w:rPr>
          <w:rFonts w:ascii="Verdana" w:eastAsia="SimSun" w:hAnsi="Verdana" w:cs="Times New Roman"/>
          <w:sz w:val="20"/>
          <w:szCs w:val="20"/>
          <w:lang w:eastAsia="ar-SA"/>
        </w:rPr>
        <w:t xml:space="preserve">omplementary </w:t>
      </w:r>
      <w:r w:rsidR="00FE3AA3" w:rsidRPr="00C02F5A">
        <w:rPr>
          <w:rFonts w:ascii="Verdana" w:eastAsia="SimSun" w:hAnsi="Verdana" w:cs="Times New Roman"/>
          <w:sz w:val="20"/>
          <w:szCs w:val="20"/>
          <w:lang w:eastAsia="ar-SA"/>
        </w:rPr>
        <w:t>a</w:t>
      </w:r>
      <w:r w:rsidR="00050F4E" w:rsidRPr="00C02F5A">
        <w:rPr>
          <w:rFonts w:ascii="Verdana" w:eastAsia="SimSun" w:hAnsi="Verdana" w:cs="Times New Roman"/>
          <w:sz w:val="20"/>
          <w:szCs w:val="20"/>
          <w:lang w:eastAsia="ar-SA"/>
        </w:rPr>
        <w:t>ctivities and including a flat-rate amount for indirect costs not exceeding 7% of the eligible direct costs of the complementary activities.</w:t>
      </w:r>
    </w:p>
    <w:p w14:paraId="44FE03E6" w14:textId="77777777" w:rsidR="00050F4E" w:rsidRPr="00C02F5A" w:rsidRDefault="00050F4E" w:rsidP="00134C41">
      <w:pPr>
        <w:suppressAutoHyphens/>
        <w:spacing w:after="0" w:line="276" w:lineRule="auto"/>
        <w:ind w:left="851"/>
        <w:jc w:val="both"/>
        <w:rPr>
          <w:rFonts w:ascii="Verdana" w:eastAsia="SimSun" w:hAnsi="Verdana" w:cs="Times New Roman"/>
          <w:sz w:val="20"/>
          <w:szCs w:val="20"/>
          <w:lang w:eastAsia="ar-SA"/>
        </w:rPr>
      </w:pPr>
    </w:p>
    <w:p w14:paraId="5FE8652C" w14:textId="77777777" w:rsidR="00050F4E" w:rsidRPr="00C02F5A" w:rsidRDefault="00050F4E" w:rsidP="00C114C7">
      <w:pPr>
        <w:pStyle w:val="ListParagraph"/>
        <w:numPr>
          <w:ilvl w:val="0"/>
          <w:numId w:val="35"/>
        </w:numPr>
        <w:suppressAutoHyphens/>
        <w:spacing w:after="0" w:line="276" w:lineRule="auto"/>
        <w:rPr>
          <w:rFonts w:ascii="Verdana" w:eastAsia="SimSun" w:hAnsi="Verdana"/>
          <w:sz w:val="20"/>
          <w:szCs w:val="20"/>
          <w:lang w:eastAsia="ar-SA"/>
        </w:rPr>
      </w:pPr>
      <w:r w:rsidRPr="00C02F5A">
        <w:rPr>
          <w:rFonts w:ascii="Verdana" w:eastAsia="SimSun" w:hAnsi="Verdana"/>
          <w:sz w:val="20"/>
          <w:szCs w:val="20"/>
          <w:u w:val="single"/>
          <w:lang w:eastAsia="ar-SA"/>
        </w:rPr>
        <w:t xml:space="preserve">Eligible costs: </w:t>
      </w:r>
    </w:p>
    <w:p w14:paraId="717E21EC" w14:textId="77777777" w:rsidR="00050F4E" w:rsidRPr="00C02F5A" w:rsidRDefault="00050F4E" w:rsidP="00134C41">
      <w:pPr>
        <w:suppressAutoHyphens/>
        <w:spacing w:after="0" w:line="276" w:lineRule="auto"/>
        <w:ind w:left="720"/>
        <w:jc w:val="both"/>
        <w:rPr>
          <w:rFonts w:ascii="Verdana" w:eastAsia="SimSun" w:hAnsi="Verdana" w:cs="Times New Roman"/>
          <w:sz w:val="20"/>
          <w:szCs w:val="20"/>
          <w:lang w:eastAsia="ar-SA"/>
        </w:rPr>
      </w:pPr>
    </w:p>
    <w:p w14:paraId="21345D51" w14:textId="190DD24F" w:rsidR="00050F4E" w:rsidRPr="00C02F5A" w:rsidRDefault="00F90A8A" w:rsidP="00F57DBD">
      <w:pPr>
        <w:pStyle w:val="ListParagraph"/>
        <w:suppressAutoHyphens/>
        <w:spacing w:line="276" w:lineRule="auto"/>
        <w:ind w:left="0"/>
        <w:rPr>
          <w:rFonts w:ascii="Verdana" w:eastAsia="SimSun" w:hAnsi="Verdana"/>
          <w:sz w:val="20"/>
          <w:szCs w:val="20"/>
          <w:lang w:eastAsia="ar-SA"/>
        </w:rPr>
      </w:pPr>
      <w:r w:rsidRPr="00C02F5A">
        <w:rPr>
          <w:rFonts w:ascii="Verdana" w:eastAsia="SimSun" w:hAnsi="Verdana"/>
          <w:sz w:val="20"/>
          <w:szCs w:val="20"/>
          <w:lang w:eastAsia="ar-SA"/>
        </w:rPr>
        <w:t>Direct and indirect costs (</w:t>
      </w:r>
      <w:r w:rsidR="00F94869" w:rsidRPr="00C02F5A">
        <w:rPr>
          <w:rFonts w:ascii="Verdana" w:eastAsia="SimSun" w:hAnsi="Verdana"/>
          <w:sz w:val="20"/>
          <w:szCs w:val="20"/>
          <w:lang w:eastAsia="ar-SA"/>
        </w:rPr>
        <w:t>See Article 6.1 of the grant agreement</w:t>
      </w:r>
      <w:r w:rsidRPr="00C02F5A">
        <w:rPr>
          <w:rFonts w:ascii="Verdana" w:eastAsia="SimSun" w:hAnsi="Verdana"/>
          <w:sz w:val="20"/>
          <w:szCs w:val="20"/>
          <w:lang w:eastAsia="ar-SA"/>
        </w:rPr>
        <w:t>)</w:t>
      </w:r>
      <w:r w:rsidR="001C055E" w:rsidRPr="00C02F5A" w:rsidDel="001C055E">
        <w:rPr>
          <w:rFonts w:ascii="Verdana" w:eastAsia="SimSun" w:hAnsi="Verdana"/>
          <w:sz w:val="20"/>
          <w:szCs w:val="20"/>
          <w:lang w:eastAsia="ar-SA"/>
        </w:rPr>
        <w:t xml:space="preserve"> </w:t>
      </w:r>
    </w:p>
    <w:p w14:paraId="70ECAF5F" w14:textId="77777777" w:rsidR="00050F4E" w:rsidRPr="00C02F5A" w:rsidRDefault="00050F4E" w:rsidP="00C114C7">
      <w:pPr>
        <w:pStyle w:val="ListParagraph"/>
        <w:numPr>
          <w:ilvl w:val="0"/>
          <w:numId w:val="35"/>
        </w:numPr>
        <w:suppressAutoHyphens/>
        <w:spacing w:after="0" w:line="276" w:lineRule="auto"/>
        <w:rPr>
          <w:rFonts w:ascii="Verdana" w:eastAsia="SimSun" w:hAnsi="Verdana"/>
          <w:sz w:val="20"/>
          <w:szCs w:val="20"/>
          <w:lang w:eastAsia="ar-SA"/>
        </w:rPr>
      </w:pPr>
      <w:r w:rsidRPr="00C02F5A">
        <w:rPr>
          <w:rFonts w:ascii="Verdana" w:eastAsia="SimSun" w:hAnsi="Verdana"/>
          <w:sz w:val="20"/>
          <w:szCs w:val="20"/>
          <w:u w:val="single"/>
          <w:lang w:eastAsia="ar-SA"/>
        </w:rPr>
        <w:t xml:space="preserve">Supporting documents: </w:t>
      </w:r>
    </w:p>
    <w:p w14:paraId="4310C7E2" w14:textId="77777777" w:rsidR="00050F4E" w:rsidRPr="00C02F5A" w:rsidRDefault="00050F4E" w:rsidP="00C76F48">
      <w:pPr>
        <w:suppressAutoHyphens/>
        <w:spacing w:after="0" w:line="276" w:lineRule="auto"/>
        <w:ind w:left="720"/>
        <w:jc w:val="both"/>
        <w:rPr>
          <w:rFonts w:ascii="Verdana" w:eastAsia="SimSun" w:hAnsi="Verdana" w:cs="Times New Roman"/>
          <w:sz w:val="20"/>
          <w:szCs w:val="20"/>
          <w:lang w:eastAsia="ar-SA"/>
        </w:rPr>
      </w:pPr>
    </w:p>
    <w:p w14:paraId="1C6023D3" w14:textId="17B87111" w:rsidR="00050F4E" w:rsidRPr="00C02F5A" w:rsidRDefault="009C244E" w:rsidP="009C244E">
      <w:pPr>
        <w:suppressAutoHyphens/>
        <w:spacing w:after="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lang w:eastAsia="ar-SA"/>
        </w:rPr>
        <w:t>P</w:t>
      </w:r>
      <w:r w:rsidR="00050F4E" w:rsidRPr="00C02F5A">
        <w:rPr>
          <w:rFonts w:ascii="Verdana" w:eastAsia="SimSun" w:hAnsi="Verdana" w:cs="Times New Roman"/>
          <w:sz w:val="20"/>
          <w:szCs w:val="20"/>
          <w:lang w:eastAsia="ar-SA"/>
        </w:rPr>
        <w:t xml:space="preserve">roof of payment of the related costs </w:t>
      </w:r>
      <w:proofErr w:type="gramStart"/>
      <w:r w:rsidR="00050F4E" w:rsidRPr="00C02F5A">
        <w:rPr>
          <w:rFonts w:ascii="Verdana" w:eastAsia="SimSun" w:hAnsi="Verdana" w:cs="Times New Roman"/>
          <w:sz w:val="20"/>
          <w:szCs w:val="20"/>
          <w:lang w:eastAsia="ar-SA"/>
        </w:rPr>
        <w:t>on the basis of</w:t>
      </w:r>
      <w:proofErr w:type="gramEnd"/>
      <w:r w:rsidR="00050F4E" w:rsidRPr="00C02F5A">
        <w:rPr>
          <w:rFonts w:ascii="Verdana" w:eastAsia="SimSun" w:hAnsi="Verdana" w:cs="Times New Roman"/>
          <w:sz w:val="20"/>
          <w:szCs w:val="20"/>
          <w:lang w:eastAsia="ar-SA"/>
        </w:rPr>
        <w:t xml:space="preserve"> invoices of the actual costs incurred, specifying the name and address of the body issuing the invoice, the amount and currency, and the date of the invoice.</w:t>
      </w:r>
    </w:p>
    <w:p w14:paraId="2F4B126C" w14:textId="77777777" w:rsidR="00050F4E" w:rsidRPr="00C02F5A" w:rsidRDefault="00050F4E" w:rsidP="00C76F48">
      <w:pPr>
        <w:suppressAutoHyphens/>
        <w:spacing w:after="0" w:line="276" w:lineRule="auto"/>
        <w:ind w:left="1069"/>
        <w:jc w:val="both"/>
        <w:rPr>
          <w:rFonts w:ascii="Verdana" w:eastAsia="SimSun" w:hAnsi="Verdana" w:cs="Times New Roman"/>
          <w:sz w:val="20"/>
          <w:szCs w:val="20"/>
          <w:lang w:eastAsia="ar-SA"/>
        </w:rPr>
      </w:pPr>
    </w:p>
    <w:p w14:paraId="6E0E789F" w14:textId="77777777" w:rsidR="00050F4E" w:rsidRPr="00C02F5A" w:rsidRDefault="00050F4E" w:rsidP="00C114C7">
      <w:pPr>
        <w:pStyle w:val="ListParagraph"/>
        <w:numPr>
          <w:ilvl w:val="0"/>
          <w:numId w:val="35"/>
        </w:numPr>
        <w:suppressAutoHyphens/>
        <w:spacing w:line="276" w:lineRule="auto"/>
        <w:rPr>
          <w:rFonts w:ascii="Verdana" w:eastAsia="SimSun" w:hAnsi="Verdana"/>
          <w:sz w:val="20"/>
          <w:szCs w:val="20"/>
          <w:lang w:eastAsia="ar-SA"/>
        </w:rPr>
      </w:pPr>
      <w:r w:rsidRPr="00C02F5A">
        <w:rPr>
          <w:rFonts w:ascii="Verdana" w:eastAsia="SimSun" w:hAnsi="Verdana"/>
          <w:sz w:val="20"/>
          <w:szCs w:val="20"/>
          <w:u w:val="single"/>
          <w:lang w:eastAsia="ar-SA"/>
        </w:rPr>
        <w:t>Reporting:</w:t>
      </w:r>
    </w:p>
    <w:p w14:paraId="6FCE3B43" w14:textId="5AE70585" w:rsidR="00050F4E" w:rsidRPr="00C02F5A" w:rsidRDefault="009C244E" w:rsidP="00A77DF8">
      <w:pPr>
        <w:suppressAutoHyphens/>
        <w:spacing w:after="0" w:line="276" w:lineRule="auto"/>
        <w:jc w:val="both"/>
        <w:rPr>
          <w:rFonts w:ascii="Verdana" w:eastAsia="SimSun" w:hAnsi="Verdana" w:cs="Times New Roman"/>
          <w:sz w:val="20"/>
          <w:szCs w:val="20"/>
          <w:lang w:eastAsia="ar-SA"/>
        </w:rPr>
      </w:pPr>
      <w:r w:rsidRPr="00C02F5A">
        <w:rPr>
          <w:rFonts w:ascii="Verdana" w:eastAsia="SimSun" w:hAnsi="Verdana" w:cs="Times New Roman"/>
          <w:sz w:val="20"/>
          <w:szCs w:val="20"/>
          <w:lang w:eastAsia="ar-SA"/>
        </w:rPr>
        <w:t>T</w:t>
      </w:r>
      <w:r w:rsidR="00050F4E" w:rsidRPr="00C02F5A">
        <w:rPr>
          <w:rFonts w:ascii="Verdana" w:eastAsia="SimSun" w:hAnsi="Verdana" w:cs="Times New Roman"/>
          <w:sz w:val="20"/>
          <w:szCs w:val="20"/>
          <w:lang w:eastAsia="ar-SA"/>
        </w:rPr>
        <w:t xml:space="preserve">he beneficiary must report the type of </w:t>
      </w:r>
      <w:r w:rsidRPr="00C02F5A">
        <w:rPr>
          <w:rFonts w:ascii="Verdana" w:eastAsia="SimSun" w:hAnsi="Verdana" w:cs="Times New Roman"/>
          <w:sz w:val="20"/>
          <w:szCs w:val="20"/>
          <w:lang w:eastAsia="ar-SA"/>
        </w:rPr>
        <w:t xml:space="preserve">direct </w:t>
      </w:r>
      <w:r w:rsidR="00050F4E" w:rsidRPr="00C02F5A">
        <w:rPr>
          <w:rFonts w:ascii="Verdana" w:eastAsia="SimSun" w:hAnsi="Verdana" w:cs="Times New Roman"/>
          <w:sz w:val="20"/>
          <w:szCs w:val="20"/>
          <w:lang w:eastAsia="ar-SA"/>
        </w:rPr>
        <w:t>costs and the real amount</w:t>
      </w:r>
      <w:r w:rsidR="00050F4E" w:rsidRPr="00C02F5A" w:rsidDel="00D041AD">
        <w:rPr>
          <w:rFonts w:ascii="Verdana" w:eastAsia="SimSun" w:hAnsi="Verdana" w:cs="Times New Roman"/>
          <w:sz w:val="20"/>
          <w:szCs w:val="20"/>
          <w:lang w:eastAsia="ar-SA"/>
        </w:rPr>
        <w:t xml:space="preserve"> </w:t>
      </w:r>
      <w:r w:rsidR="00050F4E" w:rsidRPr="00C02F5A">
        <w:rPr>
          <w:rFonts w:ascii="Verdana" w:eastAsia="SimSun" w:hAnsi="Verdana" w:cs="Times New Roman"/>
          <w:sz w:val="20"/>
          <w:szCs w:val="20"/>
          <w:lang w:eastAsia="ar-SA"/>
        </w:rPr>
        <w:t>of costs incurred.</w:t>
      </w:r>
    </w:p>
    <w:p w14:paraId="0AABC3C4" w14:textId="77777777" w:rsidR="009935E9" w:rsidRPr="00C02F5A" w:rsidRDefault="009935E9" w:rsidP="0065476B">
      <w:pPr>
        <w:jc w:val="both"/>
        <w:rPr>
          <w:rFonts w:ascii="Verdana" w:hAnsi="Verdana" w:cs="Times New Roman"/>
          <w:sz w:val="20"/>
          <w:szCs w:val="20"/>
        </w:rPr>
      </w:pPr>
    </w:p>
    <w:sectPr w:rsidR="009935E9" w:rsidRPr="00C02F5A">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6A42" w14:textId="77777777" w:rsidR="00E0295F" w:rsidRDefault="00E0295F" w:rsidP="00817F20">
      <w:pPr>
        <w:spacing w:after="0" w:line="240" w:lineRule="auto"/>
      </w:pPr>
      <w:r>
        <w:separator/>
      </w:r>
    </w:p>
  </w:endnote>
  <w:endnote w:type="continuationSeparator" w:id="0">
    <w:p w14:paraId="1879BD38" w14:textId="77777777" w:rsidR="00E0295F" w:rsidRDefault="00E0295F" w:rsidP="00817F20">
      <w:pPr>
        <w:spacing w:after="0" w:line="240" w:lineRule="auto"/>
      </w:pPr>
      <w:r>
        <w:continuationSeparator/>
      </w:r>
    </w:p>
  </w:endnote>
  <w:endnote w:type="continuationNotice" w:id="1">
    <w:p w14:paraId="2F411FBF" w14:textId="77777777" w:rsidR="00E0295F" w:rsidRDefault="00E02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8461"/>
      <w:docPartObj>
        <w:docPartGallery w:val="Page Numbers (Bottom of Page)"/>
        <w:docPartUnique/>
      </w:docPartObj>
    </w:sdtPr>
    <w:sdtEndPr>
      <w:rPr>
        <w:noProof/>
      </w:rPr>
    </w:sdtEndPr>
    <w:sdtContent>
      <w:p w14:paraId="4931ABD7" w14:textId="276FB4E1" w:rsidR="00E0295F" w:rsidRDefault="00E0295F">
        <w:pPr>
          <w:pStyle w:val="Footer"/>
          <w:jc w:val="right"/>
        </w:pPr>
        <w:r>
          <w:fldChar w:fldCharType="begin"/>
        </w:r>
        <w:r>
          <w:instrText xml:space="preserve"> PAGE   \* MERGEFORMAT </w:instrText>
        </w:r>
        <w:r>
          <w:fldChar w:fldCharType="separate"/>
        </w:r>
        <w:r w:rsidR="003D2EF5">
          <w:rPr>
            <w:noProof/>
          </w:rPr>
          <w:t>11</w:t>
        </w:r>
        <w:r>
          <w:rPr>
            <w:noProof/>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5368" w14:textId="77777777" w:rsidR="00E0295F" w:rsidRDefault="00E0295F" w:rsidP="00817F20">
      <w:pPr>
        <w:spacing w:after="0" w:line="240" w:lineRule="auto"/>
      </w:pPr>
      <w:r>
        <w:separator/>
      </w:r>
    </w:p>
  </w:footnote>
  <w:footnote w:type="continuationSeparator" w:id="0">
    <w:p w14:paraId="3472E648" w14:textId="77777777" w:rsidR="00E0295F" w:rsidRDefault="00E0295F" w:rsidP="00817F20">
      <w:pPr>
        <w:spacing w:after="0" w:line="240" w:lineRule="auto"/>
      </w:pPr>
      <w:r>
        <w:continuationSeparator/>
      </w:r>
    </w:p>
  </w:footnote>
  <w:footnote w:type="continuationNotice" w:id="1">
    <w:p w14:paraId="0D458040" w14:textId="77777777" w:rsidR="00E0295F" w:rsidRDefault="00E029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E160" w14:textId="4C290D98" w:rsidR="002932C9" w:rsidRPr="00C02F5A" w:rsidRDefault="002932C9" w:rsidP="002932C9">
    <w:pPr>
      <w:pStyle w:val="Header"/>
      <w:jc w:val="right"/>
      <w:rPr>
        <w:rFonts w:ascii="Verdana" w:hAnsi="Verdana"/>
        <w:sz w:val="16"/>
        <w:szCs w:val="16"/>
      </w:rPr>
    </w:pPr>
    <w:r w:rsidRPr="00C02F5A">
      <w:rPr>
        <w:rFonts w:ascii="Verdana" w:hAnsi="Verdana"/>
        <w:sz w:val="16"/>
        <w:szCs w:val="16"/>
      </w:rPr>
      <w:t>2023_Erasmus+ Youth_KA1</w:t>
    </w:r>
  </w:p>
  <w:p w14:paraId="5DFB5556" w14:textId="4FFFD57C" w:rsidR="002932C9" w:rsidRPr="00C02F5A" w:rsidRDefault="002932C9" w:rsidP="002932C9">
    <w:pPr>
      <w:pStyle w:val="Header"/>
      <w:jc w:val="right"/>
      <w:rPr>
        <w:rFonts w:ascii="Verdana" w:hAnsi="Verdana"/>
        <w:sz w:val="16"/>
        <w:szCs w:val="16"/>
      </w:rPr>
    </w:pPr>
    <w:r w:rsidRPr="00C02F5A">
      <w:rPr>
        <w:rFonts w:ascii="Verdana" w:hAnsi="Verdana"/>
        <w:sz w:val="16"/>
        <w:szCs w:val="16"/>
      </w:rPr>
      <w:t>Version May 2023</w:t>
    </w:r>
  </w:p>
  <w:p w14:paraId="14822426" w14:textId="77777777" w:rsidR="002932C9" w:rsidRDefault="00293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38"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0"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0"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058870">
    <w:abstractNumId w:val="39"/>
  </w:num>
  <w:num w:numId="2" w16cid:durableId="14776522">
    <w:abstractNumId w:val="28"/>
  </w:num>
  <w:num w:numId="3" w16cid:durableId="1205020326">
    <w:abstractNumId w:val="27"/>
  </w:num>
  <w:num w:numId="4" w16cid:durableId="1670711851">
    <w:abstractNumId w:val="24"/>
  </w:num>
  <w:num w:numId="5" w16cid:durableId="1424106359">
    <w:abstractNumId w:val="23"/>
  </w:num>
  <w:num w:numId="6" w16cid:durableId="408892202">
    <w:abstractNumId w:val="44"/>
  </w:num>
  <w:num w:numId="7" w16cid:durableId="27293276">
    <w:abstractNumId w:val="47"/>
  </w:num>
  <w:num w:numId="8" w16cid:durableId="1348827631">
    <w:abstractNumId w:val="46"/>
  </w:num>
  <w:num w:numId="9" w16cid:durableId="300578124">
    <w:abstractNumId w:val="48"/>
  </w:num>
  <w:num w:numId="10" w16cid:durableId="1208299168">
    <w:abstractNumId w:val="26"/>
  </w:num>
  <w:num w:numId="11" w16cid:durableId="2002654170">
    <w:abstractNumId w:val="30"/>
  </w:num>
  <w:num w:numId="12" w16cid:durableId="19431064">
    <w:abstractNumId w:val="32"/>
  </w:num>
  <w:num w:numId="13" w16cid:durableId="1618096604">
    <w:abstractNumId w:val="31"/>
  </w:num>
  <w:num w:numId="14" w16cid:durableId="1892111216">
    <w:abstractNumId w:val="22"/>
  </w:num>
  <w:num w:numId="15" w16cid:durableId="324090207">
    <w:abstractNumId w:val="34"/>
  </w:num>
  <w:num w:numId="16" w16cid:durableId="902057863">
    <w:abstractNumId w:val="5"/>
  </w:num>
  <w:num w:numId="17" w16cid:durableId="1059281063">
    <w:abstractNumId w:val="6"/>
  </w:num>
  <w:num w:numId="18" w16cid:durableId="1471947005">
    <w:abstractNumId w:val="11"/>
  </w:num>
  <w:num w:numId="19" w16cid:durableId="1531188138">
    <w:abstractNumId w:val="19"/>
  </w:num>
  <w:num w:numId="20" w16cid:durableId="1841382423">
    <w:abstractNumId w:val="37"/>
  </w:num>
  <w:num w:numId="21" w16cid:durableId="31999999">
    <w:abstractNumId w:val="21"/>
  </w:num>
  <w:num w:numId="22" w16cid:durableId="2042626543">
    <w:abstractNumId w:val="33"/>
  </w:num>
  <w:num w:numId="23" w16cid:durableId="489174292">
    <w:abstractNumId w:val="40"/>
    <w:lvlOverride w:ilvl="0">
      <w:startOverride w:val="1"/>
    </w:lvlOverride>
    <w:lvlOverride w:ilvl="1"/>
    <w:lvlOverride w:ilvl="2"/>
    <w:lvlOverride w:ilvl="3"/>
    <w:lvlOverride w:ilvl="4"/>
    <w:lvlOverride w:ilvl="5"/>
    <w:lvlOverride w:ilvl="6"/>
    <w:lvlOverride w:ilvl="7"/>
    <w:lvlOverride w:ilvl="8"/>
  </w:num>
  <w:num w:numId="24" w16cid:durableId="62265079">
    <w:abstractNumId w:val="45"/>
  </w:num>
  <w:num w:numId="25" w16cid:durableId="1200439901">
    <w:abstractNumId w:val="38"/>
  </w:num>
  <w:num w:numId="26" w16cid:durableId="1904025023">
    <w:abstractNumId w:val="36"/>
  </w:num>
  <w:num w:numId="27" w16cid:durableId="464347707">
    <w:abstractNumId w:val="42"/>
  </w:num>
  <w:num w:numId="28" w16cid:durableId="635568736">
    <w:abstractNumId w:val="43"/>
  </w:num>
  <w:num w:numId="29" w16cid:durableId="1493371479">
    <w:abstractNumId w:val="49"/>
  </w:num>
  <w:num w:numId="30" w16cid:durableId="1848908266">
    <w:abstractNumId w:val="29"/>
  </w:num>
  <w:num w:numId="31" w16cid:durableId="472480191">
    <w:abstractNumId w:val="41"/>
  </w:num>
  <w:num w:numId="32" w16cid:durableId="1350401753">
    <w:abstractNumId w:val="53"/>
  </w:num>
  <w:num w:numId="33" w16cid:durableId="768619706">
    <w:abstractNumId w:val="35"/>
  </w:num>
  <w:num w:numId="34" w16cid:durableId="706224718">
    <w:abstractNumId w:val="51"/>
  </w:num>
  <w:num w:numId="35" w16cid:durableId="514075755">
    <w:abstractNumId w:val="52"/>
  </w:num>
  <w:num w:numId="36" w16cid:durableId="1267998688">
    <w:abstractNumId w:val="5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proofState w:spelling="clean" w:grammar="clean"/>
  <w:defaultTabStop w:val="720"/>
  <w:hyphenationZone w:val="425"/>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7"/>
    <w:rsid w:val="000018AA"/>
    <w:rsid w:val="0000272E"/>
    <w:rsid w:val="000031F1"/>
    <w:rsid w:val="00003626"/>
    <w:rsid w:val="00004D49"/>
    <w:rsid w:val="00004DFA"/>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6E93"/>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4EC5"/>
    <w:rsid w:val="000D4FA9"/>
    <w:rsid w:val="000D5561"/>
    <w:rsid w:val="000D69AE"/>
    <w:rsid w:val="000E3C7C"/>
    <w:rsid w:val="000E45BA"/>
    <w:rsid w:val="000E69C7"/>
    <w:rsid w:val="000F0457"/>
    <w:rsid w:val="000F0ED0"/>
    <w:rsid w:val="000F6C3D"/>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1AD4"/>
    <w:rsid w:val="001C1EF6"/>
    <w:rsid w:val="001C202A"/>
    <w:rsid w:val="001C2C06"/>
    <w:rsid w:val="001D544C"/>
    <w:rsid w:val="001D6842"/>
    <w:rsid w:val="001E1FF7"/>
    <w:rsid w:val="001F1EF2"/>
    <w:rsid w:val="001F5330"/>
    <w:rsid w:val="001F5DE8"/>
    <w:rsid w:val="001F6974"/>
    <w:rsid w:val="001F76D9"/>
    <w:rsid w:val="00205469"/>
    <w:rsid w:val="002054D0"/>
    <w:rsid w:val="00206032"/>
    <w:rsid w:val="00210377"/>
    <w:rsid w:val="00210E98"/>
    <w:rsid w:val="002138CE"/>
    <w:rsid w:val="00213E08"/>
    <w:rsid w:val="0021670F"/>
    <w:rsid w:val="00217113"/>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32C9"/>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A3AD2"/>
    <w:rsid w:val="003A55C8"/>
    <w:rsid w:val="003A71BF"/>
    <w:rsid w:val="003B0446"/>
    <w:rsid w:val="003B1DD2"/>
    <w:rsid w:val="003B62D0"/>
    <w:rsid w:val="003B6F8B"/>
    <w:rsid w:val="003B7AEE"/>
    <w:rsid w:val="003C01F5"/>
    <w:rsid w:val="003C1898"/>
    <w:rsid w:val="003C198A"/>
    <w:rsid w:val="003C424A"/>
    <w:rsid w:val="003C5309"/>
    <w:rsid w:val="003D2EF5"/>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71BE0"/>
    <w:rsid w:val="0047701D"/>
    <w:rsid w:val="0048171E"/>
    <w:rsid w:val="00481E3B"/>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34E0"/>
    <w:rsid w:val="004E4413"/>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63BF"/>
    <w:rsid w:val="00543BD7"/>
    <w:rsid w:val="00544C8E"/>
    <w:rsid w:val="00546C4D"/>
    <w:rsid w:val="00546C6F"/>
    <w:rsid w:val="005504C0"/>
    <w:rsid w:val="00552893"/>
    <w:rsid w:val="00557C89"/>
    <w:rsid w:val="00560CAB"/>
    <w:rsid w:val="005613B5"/>
    <w:rsid w:val="005619CC"/>
    <w:rsid w:val="00563330"/>
    <w:rsid w:val="00565768"/>
    <w:rsid w:val="00565FCF"/>
    <w:rsid w:val="005671DC"/>
    <w:rsid w:val="00572320"/>
    <w:rsid w:val="0057360D"/>
    <w:rsid w:val="00573BA8"/>
    <w:rsid w:val="005760BA"/>
    <w:rsid w:val="005769E9"/>
    <w:rsid w:val="00584E66"/>
    <w:rsid w:val="00585EC6"/>
    <w:rsid w:val="0058623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1755"/>
    <w:rsid w:val="00632C98"/>
    <w:rsid w:val="00642CDD"/>
    <w:rsid w:val="00643205"/>
    <w:rsid w:val="00643301"/>
    <w:rsid w:val="00643D3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7C4"/>
    <w:rsid w:val="00744151"/>
    <w:rsid w:val="00747B85"/>
    <w:rsid w:val="0075068E"/>
    <w:rsid w:val="00754024"/>
    <w:rsid w:val="0075402E"/>
    <w:rsid w:val="00754B99"/>
    <w:rsid w:val="00763944"/>
    <w:rsid w:val="0076646C"/>
    <w:rsid w:val="007709F3"/>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E12"/>
    <w:rsid w:val="00887E6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26109"/>
    <w:rsid w:val="009262B2"/>
    <w:rsid w:val="00926EE9"/>
    <w:rsid w:val="00930908"/>
    <w:rsid w:val="009319BB"/>
    <w:rsid w:val="00934AAE"/>
    <w:rsid w:val="00935A14"/>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85D"/>
    <w:rsid w:val="00A22AD7"/>
    <w:rsid w:val="00A22C60"/>
    <w:rsid w:val="00A27666"/>
    <w:rsid w:val="00A30175"/>
    <w:rsid w:val="00A3178B"/>
    <w:rsid w:val="00A332E8"/>
    <w:rsid w:val="00A33784"/>
    <w:rsid w:val="00A35B1F"/>
    <w:rsid w:val="00A36B10"/>
    <w:rsid w:val="00A4161E"/>
    <w:rsid w:val="00A41A0E"/>
    <w:rsid w:val="00A4238B"/>
    <w:rsid w:val="00A533B3"/>
    <w:rsid w:val="00A55C59"/>
    <w:rsid w:val="00A57CE6"/>
    <w:rsid w:val="00A7206F"/>
    <w:rsid w:val="00A72929"/>
    <w:rsid w:val="00A72DEC"/>
    <w:rsid w:val="00A73FEB"/>
    <w:rsid w:val="00A77DF8"/>
    <w:rsid w:val="00A77FD1"/>
    <w:rsid w:val="00A80399"/>
    <w:rsid w:val="00A80C91"/>
    <w:rsid w:val="00A80CC9"/>
    <w:rsid w:val="00A82AFE"/>
    <w:rsid w:val="00A907AD"/>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8FE"/>
    <w:rsid w:val="00B54BE4"/>
    <w:rsid w:val="00B56353"/>
    <w:rsid w:val="00B57FA8"/>
    <w:rsid w:val="00B60017"/>
    <w:rsid w:val="00B627E3"/>
    <w:rsid w:val="00B715A9"/>
    <w:rsid w:val="00B75992"/>
    <w:rsid w:val="00B81914"/>
    <w:rsid w:val="00B848E0"/>
    <w:rsid w:val="00B84EC5"/>
    <w:rsid w:val="00B91396"/>
    <w:rsid w:val="00B918B3"/>
    <w:rsid w:val="00B9213B"/>
    <w:rsid w:val="00B94395"/>
    <w:rsid w:val="00B955B0"/>
    <w:rsid w:val="00B95C6D"/>
    <w:rsid w:val="00B96602"/>
    <w:rsid w:val="00BA3A85"/>
    <w:rsid w:val="00BA6AF6"/>
    <w:rsid w:val="00BB0B71"/>
    <w:rsid w:val="00BB2511"/>
    <w:rsid w:val="00BB5FEA"/>
    <w:rsid w:val="00BC09EB"/>
    <w:rsid w:val="00BC1584"/>
    <w:rsid w:val="00BC177C"/>
    <w:rsid w:val="00BC2584"/>
    <w:rsid w:val="00BC6D00"/>
    <w:rsid w:val="00BD1EED"/>
    <w:rsid w:val="00BD6D07"/>
    <w:rsid w:val="00BD7FAC"/>
    <w:rsid w:val="00BE5ACB"/>
    <w:rsid w:val="00BF0CA6"/>
    <w:rsid w:val="00BF206B"/>
    <w:rsid w:val="00BF47BE"/>
    <w:rsid w:val="00BF4E20"/>
    <w:rsid w:val="00BF5C06"/>
    <w:rsid w:val="00BF5F01"/>
    <w:rsid w:val="00BF76BC"/>
    <w:rsid w:val="00C02F5A"/>
    <w:rsid w:val="00C1009F"/>
    <w:rsid w:val="00C10791"/>
    <w:rsid w:val="00C114C7"/>
    <w:rsid w:val="00C14718"/>
    <w:rsid w:val="00C150F9"/>
    <w:rsid w:val="00C17D7C"/>
    <w:rsid w:val="00C217E2"/>
    <w:rsid w:val="00C26334"/>
    <w:rsid w:val="00C31AB8"/>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70621"/>
    <w:rsid w:val="00C76F48"/>
    <w:rsid w:val="00C8067D"/>
    <w:rsid w:val="00C85552"/>
    <w:rsid w:val="00C92232"/>
    <w:rsid w:val="00C93179"/>
    <w:rsid w:val="00C93819"/>
    <w:rsid w:val="00C955C3"/>
    <w:rsid w:val="00C96F25"/>
    <w:rsid w:val="00CA0600"/>
    <w:rsid w:val="00CA0E95"/>
    <w:rsid w:val="00CB6A1C"/>
    <w:rsid w:val="00CB6BD4"/>
    <w:rsid w:val="00CC28C4"/>
    <w:rsid w:val="00CD0CE2"/>
    <w:rsid w:val="00CD58D9"/>
    <w:rsid w:val="00CD78E4"/>
    <w:rsid w:val="00CE5180"/>
    <w:rsid w:val="00CE7AB7"/>
    <w:rsid w:val="00CF3C41"/>
    <w:rsid w:val="00CF7158"/>
    <w:rsid w:val="00D010B5"/>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4368"/>
    <w:rsid w:val="00E8688B"/>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49FB"/>
    <w:rsid w:val="00F266A3"/>
    <w:rsid w:val="00F27F34"/>
    <w:rsid w:val="00F333D9"/>
    <w:rsid w:val="00F37A7D"/>
    <w:rsid w:val="00F41DCD"/>
    <w:rsid w:val="00F4337E"/>
    <w:rsid w:val="00F450A8"/>
    <w:rsid w:val="00F46571"/>
    <w:rsid w:val="00F468CD"/>
    <w:rsid w:val="00F5376F"/>
    <w:rsid w:val="00F56939"/>
    <w:rsid w:val="00F56B73"/>
    <w:rsid w:val="00F57DBD"/>
    <w:rsid w:val="00F604CF"/>
    <w:rsid w:val="00F61C04"/>
    <w:rsid w:val="00F62D22"/>
    <w:rsid w:val="00F640CD"/>
    <w:rsid w:val="00F64991"/>
    <w:rsid w:val="00F651AB"/>
    <w:rsid w:val="00F70206"/>
    <w:rsid w:val="00F72F6E"/>
    <w:rsid w:val="00F733DB"/>
    <w:rsid w:val="00F85201"/>
    <w:rsid w:val="00F909C6"/>
    <w:rsid w:val="00F90A8A"/>
    <w:rsid w:val="00F926FA"/>
    <w:rsid w:val="00F94869"/>
    <w:rsid w:val="00F97BD5"/>
    <w:rsid w:val="00FA0102"/>
    <w:rsid w:val="00FA0B91"/>
    <w:rsid w:val="00FA2CCC"/>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B4A6-F746-4C3A-9DD9-F93EC1D6D4B6}">
  <ds:schemaRefs>
    <ds:schemaRef ds:uri="cfd06d9f-862c-4359-9a69-c66ff689f26a"/>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3.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Inge Stuer</cp:lastModifiedBy>
  <cp:revision>14</cp:revision>
  <cp:lastPrinted>2022-10-20T07:45:00Z</cp:lastPrinted>
  <dcterms:created xsi:type="dcterms:W3CDTF">2023-02-22T10:18:00Z</dcterms:created>
  <dcterms:modified xsi:type="dcterms:W3CDTF">2023-05-20T17:40:00Z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